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70B5F" w14:textId="77777777" w:rsidR="00AF68FD" w:rsidRDefault="00762CD3">
      <w:pPr>
        <w:spacing w:beforeLines="50" w:before="120" w:line="360" w:lineRule="auto"/>
        <w:jc w:val="center"/>
        <w:rPr>
          <w:rFonts w:ascii="Times New Roman" w:hAnsi="Times New Roman"/>
          <w:b/>
          <w:bCs/>
          <w:sz w:val="28"/>
          <w:szCs w:val="28"/>
        </w:rPr>
      </w:pPr>
      <w:r>
        <w:rPr>
          <w:rFonts w:ascii="Times New Roman" w:hAnsi="Times New Roman"/>
          <w:b/>
          <w:bCs/>
          <w:sz w:val="28"/>
          <w:szCs w:val="28"/>
        </w:rPr>
        <w:t>深圳和而泰智能控制股份有限公司</w:t>
      </w:r>
    </w:p>
    <w:p w14:paraId="0C40C3B9" w14:textId="77777777" w:rsidR="00AF68FD" w:rsidRDefault="00762CD3">
      <w:pPr>
        <w:spacing w:beforeLines="50" w:before="120" w:line="360" w:lineRule="auto"/>
        <w:jc w:val="center"/>
        <w:rPr>
          <w:rFonts w:ascii="Times New Roman" w:hAnsi="Times New Roman"/>
          <w:b/>
          <w:bCs/>
          <w:sz w:val="28"/>
          <w:szCs w:val="28"/>
        </w:rPr>
      </w:pPr>
      <w:r>
        <w:rPr>
          <w:rFonts w:ascii="Times New Roman" w:hAnsi="Times New Roman" w:hint="eastAsia"/>
          <w:b/>
          <w:bCs/>
          <w:sz w:val="28"/>
          <w:szCs w:val="28"/>
        </w:rPr>
        <w:t>财务审计及内控审计服务项目</w:t>
      </w:r>
      <w:r>
        <w:rPr>
          <w:rFonts w:ascii="Times New Roman" w:hAnsi="Times New Roman"/>
          <w:b/>
          <w:bCs/>
          <w:sz w:val="28"/>
          <w:szCs w:val="28"/>
        </w:rPr>
        <w:t>采购</w:t>
      </w:r>
    </w:p>
    <w:p w14:paraId="6452E329" w14:textId="77777777" w:rsidR="00AF68FD" w:rsidRDefault="00762CD3">
      <w:pPr>
        <w:spacing w:beforeLines="50" w:before="120" w:line="360" w:lineRule="auto"/>
        <w:jc w:val="center"/>
        <w:rPr>
          <w:rFonts w:ascii="Times New Roman" w:hAnsi="Times New Roman"/>
          <w:sz w:val="24"/>
          <w:szCs w:val="24"/>
        </w:rPr>
      </w:pPr>
      <w:r>
        <w:rPr>
          <w:rFonts w:ascii="Times New Roman" w:hAnsi="Times New Roman"/>
          <w:b/>
          <w:bCs/>
          <w:sz w:val="28"/>
          <w:szCs w:val="28"/>
        </w:rPr>
        <w:t>报价文件</w:t>
      </w:r>
    </w:p>
    <w:p w14:paraId="5489A36A" w14:textId="77777777" w:rsidR="00AF68FD" w:rsidRDefault="00AF68FD">
      <w:pPr>
        <w:spacing w:beforeLines="50" w:before="120" w:line="360" w:lineRule="auto"/>
        <w:ind w:firstLineChars="200" w:firstLine="480"/>
        <w:rPr>
          <w:rFonts w:ascii="Times New Roman" w:hAnsi="Times New Roman"/>
          <w:sz w:val="24"/>
          <w:szCs w:val="24"/>
        </w:rPr>
      </w:pPr>
    </w:p>
    <w:p w14:paraId="64CB53F0" w14:textId="180AB901" w:rsidR="00AF68FD" w:rsidRDefault="00762CD3">
      <w:pPr>
        <w:widowControl/>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深圳和而泰智能控制股份有限公司（以下简称</w:t>
      </w:r>
      <w:r>
        <w:rPr>
          <w:rFonts w:ascii="Times New Roman" w:hAnsi="Times New Roman" w:hint="eastAsia"/>
          <w:sz w:val="24"/>
          <w:szCs w:val="24"/>
        </w:rPr>
        <w:t>“</w:t>
      </w:r>
      <w:r>
        <w:rPr>
          <w:rFonts w:ascii="Times New Roman" w:hAnsi="Times New Roman"/>
          <w:sz w:val="24"/>
          <w:szCs w:val="24"/>
        </w:rPr>
        <w:t>和而泰</w:t>
      </w:r>
      <w:r>
        <w:rPr>
          <w:rFonts w:ascii="Times New Roman" w:hAnsi="Times New Roman" w:hint="eastAsia"/>
          <w:sz w:val="24"/>
          <w:szCs w:val="24"/>
        </w:rPr>
        <w:t>”</w:t>
      </w:r>
      <w:r>
        <w:rPr>
          <w:rFonts w:ascii="Times New Roman" w:hAnsi="Times New Roman"/>
          <w:sz w:val="24"/>
          <w:szCs w:val="24"/>
        </w:rPr>
        <w:t>或</w:t>
      </w:r>
      <w:r>
        <w:rPr>
          <w:rFonts w:ascii="Times New Roman" w:hAnsi="Times New Roman" w:hint="eastAsia"/>
          <w:sz w:val="24"/>
          <w:szCs w:val="24"/>
        </w:rPr>
        <w:t>“</w:t>
      </w:r>
      <w:r>
        <w:rPr>
          <w:rFonts w:ascii="Times New Roman" w:hAnsi="Times New Roman"/>
          <w:sz w:val="24"/>
          <w:szCs w:val="24"/>
        </w:rPr>
        <w:t>公司</w:t>
      </w:r>
      <w:r>
        <w:rPr>
          <w:rFonts w:ascii="Times New Roman" w:hAnsi="Times New Roman" w:hint="eastAsia"/>
          <w:sz w:val="24"/>
          <w:szCs w:val="24"/>
        </w:rPr>
        <w:t>”</w:t>
      </w:r>
      <w:r>
        <w:rPr>
          <w:rFonts w:ascii="Times New Roman" w:hAnsi="Times New Roman"/>
          <w:sz w:val="24"/>
          <w:szCs w:val="24"/>
        </w:rPr>
        <w:t>），是一家</w:t>
      </w:r>
      <w:r>
        <w:rPr>
          <w:rFonts w:ascii="Times New Roman" w:hAnsi="Times New Roman" w:hint="eastAsia"/>
          <w:sz w:val="24"/>
          <w:szCs w:val="24"/>
        </w:rPr>
        <w:t>在</w:t>
      </w:r>
      <w:r>
        <w:rPr>
          <w:rFonts w:ascii="Times New Roman" w:hAnsi="Times New Roman"/>
          <w:sz w:val="24"/>
          <w:szCs w:val="24"/>
        </w:rPr>
        <w:t>深圳</w:t>
      </w:r>
      <w:r>
        <w:rPr>
          <w:rFonts w:ascii="Times New Roman" w:hAnsi="Times New Roman" w:hint="eastAsia"/>
          <w:sz w:val="24"/>
          <w:szCs w:val="24"/>
        </w:rPr>
        <w:t>证券交易所</w:t>
      </w:r>
      <w:r>
        <w:rPr>
          <w:rFonts w:ascii="Times New Roman" w:hAnsi="Times New Roman"/>
          <w:sz w:val="24"/>
          <w:szCs w:val="24"/>
        </w:rPr>
        <w:t>主板上市企业，主营业务涉及家用电器、电动工具、汽车电子、智能化产品等领域智能控制器及终端解决方案的研发、生产、销售和智能化产品厂商平台服务，</w:t>
      </w:r>
      <w:r w:rsidR="00C23B63">
        <w:rPr>
          <w:rFonts w:ascii="Times New Roman" w:hAnsi="Times New Roman"/>
          <w:sz w:val="24"/>
          <w:szCs w:val="24"/>
        </w:rPr>
        <w:t>根据</w:t>
      </w:r>
      <w:r w:rsidR="00C23B63">
        <w:rPr>
          <w:rFonts w:ascii="Times New Roman" w:hAnsi="Times New Roman" w:hint="eastAsia"/>
          <w:sz w:val="24"/>
          <w:szCs w:val="24"/>
        </w:rPr>
        <w:t>《国有企业、上市公司选聘会计师事务所管理办法》</w:t>
      </w:r>
      <w:r w:rsidR="00C23B63">
        <w:rPr>
          <w:rFonts w:ascii="Times New Roman" w:hAnsi="Times New Roman" w:hint="eastAsia"/>
          <w:sz w:val="24"/>
          <w:szCs w:val="24"/>
        </w:rPr>
        <w:t>和</w:t>
      </w:r>
      <w:r w:rsidR="00C23B63">
        <w:rPr>
          <w:rFonts w:ascii="Times New Roman" w:hAnsi="Times New Roman" w:hint="eastAsia"/>
          <w:sz w:val="24"/>
          <w:szCs w:val="24"/>
        </w:rPr>
        <w:t>公司《会计师事务所选聘制度》等相关规定</w:t>
      </w:r>
      <w:r>
        <w:rPr>
          <w:rFonts w:ascii="Times New Roman" w:hAnsi="Times New Roman"/>
          <w:sz w:val="24"/>
          <w:szCs w:val="24"/>
        </w:rPr>
        <w:t>，拟对公司年度</w:t>
      </w:r>
      <w:r>
        <w:rPr>
          <w:rFonts w:ascii="Times New Roman" w:hAnsi="Times New Roman" w:hint="eastAsia"/>
          <w:sz w:val="24"/>
          <w:szCs w:val="24"/>
        </w:rPr>
        <w:t>财务审计及内控审计</w:t>
      </w:r>
      <w:r>
        <w:rPr>
          <w:rFonts w:ascii="Times New Roman" w:hAnsi="Times New Roman"/>
          <w:sz w:val="24"/>
          <w:szCs w:val="24"/>
        </w:rPr>
        <w:t>服务项目进行邀请报价，现将有关事项说明如下：</w:t>
      </w:r>
    </w:p>
    <w:p w14:paraId="609F29DB" w14:textId="77777777" w:rsidR="00AF68FD" w:rsidRDefault="00762CD3">
      <w:pPr>
        <w:widowControl/>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一、项目名称：</w:t>
      </w:r>
      <w:bookmarkStart w:id="0" w:name="_Hlk140918555"/>
      <w:r>
        <w:rPr>
          <w:rFonts w:ascii="Times New Roman" w:hAnsi="Times New Roman"/>
          <w:sz w:val="24"/>
          <w:szCs w:val="24"/>
        </w:rPr>
        <w:t>和而泰</w:t>
      </w:r>
      <w:bookmarkStart w:id="1" w:name="_Hlk178587047"/>
      <w:bookmarkStart w:id="2" w:name="_Hlk178586530"/>
      <w:r>
        <w:rPr>
          <w:rFonts w:ascii="Times New Roman" w:hAnsi="Times New Roman" w:hint="eastAsia"/>
          <w:sz w:val="24"/>
          <w:szCs w:val="24"/>
        </w:rPr>
        <w:t>财务</w:t>
      </w:r>
      <w:r>
        <w:rPr>
          <w:rFonts w:ascii="Times New Roman" w:hAnsi="Times New Roman"/>
          <w:sz w:val="24"/>
          <w:szCs w:val="24"/>
        </w:rPr>
        <w:t>审计及</w:t>
      </w:r>
      <w:r>
        <w:rPr>
          <w:rFonts w:ascii="Times New Roman" w:hAnsi="Times New Roman" w:hint="eastAsia"/>
          <w:sz w:val="24"/>
          <w:szCs w:val="24"/>
        </w:rPr>
        <w:t>内控审计</w:t>
      </w:r>
      <w:bookmarkEnd w:id="1"/>
      <w:r>
        <w:rPr>
          <w:rFonts w:ascii="Times New Roman" w:hAnsi="Times New Roman"/>
          <w:sz w:val="24"/>
          <w:szCs w:val="24"/>
        </w:rPr>
        <w:t>服务项目</w:t>
      </w:r>
      <w:bookmarkEnd w:id="0"/>
      <w:bookmarkEnd w:id="2"/>
    </w:p>
    <w:p w14:paraId="33F724A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二、项目内容：</w:t>
      </w:r>
    </w:p>
    <w:p w14:paraId="1C2938D2" w14:textId="09748B3D" w:rsidR="00AF68FD" w:rsidRDefault="00762CD3">
      <w:pPr>
        <w:widowControl/>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根据监管部门要求，对和而泰合并报表范围内企业进行审计并出具年度审计报告，满足和而泰对外披露和报送需求；同时对和而泰年度内部控制审计并出具内部控制审计报告；对合并报表范围内企业出具募集资金专项审计报告（如有）；对合并报表范围内企业出具非经营性资金占用及其他关联资金往来情况的专项审计说明（如有）；对合并报表范围内企业出具营业收入扣除情况专项核查意见（如有）；对公司募集资金置换预先投入募投项目出具置换专项</w:t>
      </w:r>
      <w:r w:rsidR="00284115">
        <w:rPr>
          <w:rFonts w:ascii="Times New Roman" w:hAnsi="Times New Roman"/>
          <w:sz w:val="24"/>
          <w:szCs w:val="24"/>
        </w:rPr>
        <w:t>审核报告（如有）</w:t>
      </w:r>
      <w:r>
        <w:rPr>
          <w:rFonts w:ascii="Times New Roman" w:hAnsi="Times New Roman"/>
          <w:sz w:val="24"/>
          <w:szCs w:val="24"/>
        </w:rPr>
        <w:t>。</w:t>
      </w:r>
    </w:p>
    <w:p w14:paraId="2CC821A6"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截至</w:t>
      </w:r>
      <w:r>
        <w:rPr>
          <w:rFonts w:ascii="Times New Roman" w:hAnsi="Times New Roman"/>
          <w:sz w:val="24"/>
          <w:szCs w:val="24"/>
        </w:rPr>
        <w:t>2024</w:t>
      </w:r>
      <w:r>
        <w:rPr>
          <w:rFonts w:ascii="Times New Roman" w:hAnsi="Times New Roman"/>
          <w:sz w:val="24"/>
          <w:szCs w:val="24"/>
        </w:rPr>
        <w:t>年</w:t>
      </w:r>
      <w:r>
        <w:rPr>
          <w:rFonts w:ascii="Times New Roman" w:hAnsi="Times New Roman"/>
          <w:sz w:val="24"/>
          <w:szCs w:val="24"/>
        </w:rPr>
        <w:t>6</w:t>
      </w:r>
      <w:r>
        <w:rPr>
          <w:rFonts w:ascii="Times New Roman" w:hAnsi="Times New Roman"/>
          <w:sz w:val="24"/>
          <w:szCs w:val="24"/>
        </w:rPr>
        <w:t>月</w:t>
      </w:r>
      <w:r>
        <w:rPr>
          <w:rFonts w:ascii="Times New Roman" w:hAnsi="Times New Roman"/>
          <w:sz w:val="24"/>
          <w:szCs w:val="24"/>
        </w:rPr>
        <w:t>30</w:t>
      </w:r>
      <w:r>
        <w:rPr>
          <w:rFonts w:ascii="Times New Roman" w:hAnsi="Times New Roman"/>
          <w:sz w:val="24"/>
          <w:szCs w:val="24"/>
        </w:rPr>
        <w:t>日，公司合并报表范围内企业为一家母公司、</w:t>
      </w:r>
      <w:r>
        <w:rPr>
          <w:rFonts w:ascii="Times New Roman" w:hAnsi="Times New Roman" w:hint="eastAsia"/>
          <w:sz w:val="24"/>
          <w:szCs w:val="24"/>
        </w:rPr>
        <w:t>二十三</w:t>
      </w:r>
      <w:r>
        <w:rPr>
          <w:rFonts w:ascii="Times New Roman" w:hAnsi="Times New Roman"/>
          <w:sz w:val="24"/>
          <w:szCs w:val="24"/>
        </w:rPr>
        <w:t>家子公司、</w:t>
      </w:r>
      <w:r>
        <w:rPr>
          <w:rFonts w:ascii="Times New Roman" w:hAnsi="Times New Roman" w:hint="eastAsia"/>
          <w:sz w:val="24"/>
          <w:szCs w:val="24"/>
        </w:rPr>
        <w:t>十一</w:t>
      </w:r>
      <w:r>
        <w:rPr>
          <w:rFonts w:ascii="Times New Roman" w:hAnsi="Times New Roman"/>
          <w:sz w:val="24"/>
          <w:szCs w:val="24"/>
        </w:rPr>
        <w:t>家孙公司。合并报表范围包括服务期内发生合并、分立、重组、改制等产权变动的企业以及公司根据实际情况认为其他需要纳入审计服务范围的企业。</w:t>
      </w:r>
    </w:p>
    <w:p w14:paraId="3E5A0F19"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三、报价方式：邀请报价。</w:t>
      </w:r>
    </w:p>
    <w:p w14:paraId="6FE2AE1D"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四、报价人资格要求：</w:t>
      </w:r>
    </w:p>
    <w:p w14:paraId="0A5CDD4A"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、报价人具备特殊普通合伙资格和履行合同能力的服务商（如报价人为分所，须提供总所对本项目的唯一授权委托书）；</w:t>
      </w:r>
      <w:r>
        <w:rPr>
          <w:rFonts w:ascii="Times New Roman" w:hAnsi="Times New Roman"/>
          <w:sz w:val="24"/>
          <w:szCs w:val="24"/>
        </w:rPr>
        <w:t xml:space="preserve"> </w:t>
      </w:r>
    </w:p>
    <w:p w14:paraId="484B11FD"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、报价人资质最低要求：具有财政部门颁发的有效的会计师事务所执业证书，且具备从事证券、期货相关服务业务许可并报国务院证券监督管理机构和国务院有关主管部门备案；</w:t>
      </w:r>
    </w:p>
    <w:p w14:paraId="1F7070E6"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报价人拟投入本项目的项目负责人及服务团队最低要求：项目负责人具有注册会计师执业资格证书、具有五年（含）以上上市公司财务报表主审经历（提供项目负责人相关业绩证明），拟派项目服务团队工作人员</w:t>
      </w:r>
      <w:r>
        <w:rPr>
          <w:rFonts w:ascii="Times New Roman" w:hAnsi="Times New Roman" w:hint="eastAsia"/>
          <w:sz w:val="24"/>
          <w:szCs w:val="24"/>
        </w:rPr>
        <w:t>不少于八</w:t>
      </w:r>
      <w:r>
        <w:rPr>
          <w:rFonts w:ascii="Times New Roman" w:hAnsi="Times New Roman"/>
          <w:sz w:val="24"/>
          <w:szCs w:val="24"/>
        </w:rPr>
        <w:t>人具备三年以上工作经验；</w:t>
      </w:r>
    </w:p>
    <w:p w14:paraId="2465A153"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、报价人须保证在监管部门规定和业务约定的时间要求内完成审计工作，出具报告。</w:t>
      </w:r>
    </w:p>
    <w:p w14:paraId="0D2955C1"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五、报价时间：</w:t>
      </w:r>
    </w:p>
    <w:p w14:paraId="031F30A8" w14:textId="6138B954"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时间：</w:t>
      </w:r>
      <w:r>
        <w:rPr>
          <w:rFonts w:ascii="Times New Roman" w:hAnsi="Times New Roman"/>
          <w:sz w:val="24"/>
          <w:szCs w:val="24"/>
        </w:rPr>
        <w:t>2024</w:t>
      </w:r>
      <w:r>
        <w:rPr>
          <w:rFonts w:ascii="Times New Roman" w:hAnsi="Times New Roman"/>
          <w:sz w:val="24"/>
          <w:szCs w:val="24"/>
        </w:rPr>
        <w:t>年</w:t>
      </w:r>
      <w:r>
        <w:rPr>
          <w:rFonts w:ascii="Times New Roman" w:hAnsi="Times New Roman"/>
          <w:sz w:val="24"/>
          <w:szCs w:val="24"/>
        </w:rPr>
        <w:t>10</w:t>
      </w:r>
      <w:r>
        <w:rPr>
          <w:rFonts w:ascii="Times New Roman" w:hAnsi="Times New Roman"/>
          <w:sz w:val="24"/>
          <w:szCs w:val="24"/>
        </w:rPr>
        <w:t>月</w:t>
      </w:r>
      <w:r>
        <w:rPr>
          <w:rFonts w:ascii="Times New Roman" w:hAnsi="Times New Roman"/>
          <w:sz w:val="24"/>
          <w:szCs w:val="24"/>
        </w:rPr>
        <w:t>15</w:t>
      </w:r>
      <w:r>
        <w:rPr>
          <w:rFonts w:ascii="Times New Roman" w:hAnsi="Times New Roman"/>
          <w:sz w:val="24"/>
          <w:szCs w:val="24"/>
        </w:rPr>
        <w:t>日（逾期不予受理）</w:t>
      </w:r>
    </w:p>
    <w:p w14:paraId="2D0449ED"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六、报价方式</w:t>
      </w:r>
    </w:p>
    <w:p w14:paraId="541FFD3F" w14:textId="6E0E3CE8"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报名方式：邮寄报价</w:t>
      </w:r>
    </w:p>
    <w:p w14:paraId="4696663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邮寄地址：深圳市南山区高新南区科技南十路</w:t>
      </w:r>
      <w:r>
        <w:rPr>
          <w:rFonts w:ascii="Times New Roman" w:hAnsi="Times New Roman"/>
          <w:sz w:val="24"/>
          <w:szCs w:val="24"/>
        </w:rPr>
        <w:t>6</w:t>
      </w:r>
      <w:r>
        <w:rPr>
          <w:rFonts w:ascii="Times New Roman" w:hAnsi="Times New Roman"/>
          <w:sz w:val="24"/>
          <w:szCs w:val="24"/>
        </w:rPr>
        <w:t>号深圳航天科技创新研究院大厦</w:t>
      </w:r>
      <w:r>
        <w:rPr>
          <w:rFonts w:ascii="Times New Roman" w:hAnsi="Times New Roman"/>
          <w:sz w:val="24"/>
          <w:szCs w:val="24"/>
        </w:rPr>
        <w:t>D</w:t>
      </w:r>
      <w:r>
        <w:rPr>
          <w:rFonts w:ascii="Times New Roman" w:hAnsi="Times New Roman"/>
          <w:sz w:val="24"/>
          <w:szCs w:val="24"/>
        </w:rPr>
        <w:t>座</w:t>
      </w:r>
      <w:r>
        <w:rPr>
          <w:rFonts w:ascii="Times New Roman" w:hAnsi="Times New Roman"/>
          <w:sz w:val="24"/>
          <w:szCs w:val="24"/>
        </w:rPr>
        <w:t>10</w:t>
      </w:r>
      <w:r>
        <w:rPr>
          <w:rFonts w:ascii="Times New Roman" w:hAnsi="Times New Roman"/>
          <w:sz w:val="24"/>
          <w:szCs w:val="24"/>
        </w:rPr>
        <w:t>楼</w:t>
      </w:r>
      <w:r>
        <w:rPr>
          <w:rFonts w:ascii="Times New Roman" w:hAnsi="Times New Roman"/>
          <w:sz w:val="24"/>
          <w:szCs w:val="24"/>
        </w:rPr>
        <w:t>1010-1011</w:t>
      </w:r>
    </w:p>
    <w:p w14:paraId="744649B4"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联系人：</w:t>
      </w:r>
      <w:r>
        <w:rPr>
          <w:rFonts w:ascii="Times New Roman" w:hAnsi="Times New Roman" w:hint="eastAsia"/>
          <w:sz w:val="24"/>
          <w:szCs w:val="24"/>
        </w:rPr>
        <w:t>和而泰</w:t>
      </w:r>
      <w:r>
        <w:rPr>
          <w:rFonts w:ascii="Times New Roman" w:hAnsi="Times New Roman"/>
          <w:sz w:val="24"/>
          <w:szCs w:val="24"/>
        </w:rPr>
        <w:t>证券部</w:t>
      </w:r>
    </w:p>
    <w:p w14:paraId="3D1A639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rPr>
        <w:t>0755-26727721</w:t>
      </w:r>
    </w:p>
    <w:p w14:paraId="3A727D94"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七、报价文件（具体格式见附件）</w:t>
      </w:r>
    </w:p>
    <w:p w14:paraId="523FDEF2" w14:textId="307F8C6B"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、报价人信息</w:t>
      </w:r>
      <w:r w:rsidR="00146839">
        <w:rPr>
          <w:rFonts w:ascii="Times New Roman" w:hAnsi="Times New Roman" w:hint="eastAsia"/>
          <w:kern w:val="0"/>
          <w:sz w:val="24"/>
          <w:szCs w:val="24"/>
        </w:rPr>
        <w:t>；</w:t>
      </w:r>
    </w:p>
    <w:p w14:paraId="561C60B7" w14:textId="71590B46" w:rsidR="00AF68FD" w:rsidRDefault="00762CD3">
      <w:pPr>
        <w:spacing w:beforeLines="50" w:before="120" w:line="360" w:lineRule="auto"/>
        <w:ind w:firstLineChars="200" w:firstLine="480"/>
        <w:rPr>
          <w:rFonts w:ascii="Times New Roman" w:hAnsi="Times New Roman"/>
          <w:kern w:val="0"/>
          <w:sz w:val="24"/>
          <w:szCs w:val="24"/>
        </w:rPr>
      </w:pPr>
      <w:bookmarkStart w:id="3" w:name="_Toc20062_WPSOffice_Level1"/>
      <w:bookmarkStart w:id="4" w:name="_Toc136523144"/>
      <w:r>
        <w:rPr>
          <w:rFonts w:ascii="Times New Roman" w:hAnsi="Times New Roman"/>
          <w:kern w:val="0"/>
          <w:sz w:val="24"/>
          <w:szCs w:val="24"/>
        </w:rPr>
        <w:t>2</w:t>
      </w:r>
      <w:r>
        <w:rPr>
          <w:rFonts w:ascii="Times New Roman" w:hAnsi="Times New Roman"/>
          <w:kern w:val="0"/>
          <w:sz w:val="24"/>
          <w:szCs w:val="24"/>
        </w:rPr>
        <w:t>、执行事务合伙人身份证明</w:t>
      </w:r>
      <w:bookmarkEnd w:id="3"/>
      <w:bookmarkEnd w:id="4"/>
      <w:r w:rsidR="00146839">
        <w:rPr>
          <w:rFonts w:ascii="Times New Roman" w:hAnsi="Times New Roman" w:hint="eastAsia"/>
          <w:kern w:val="0"/>
          <w:sz w:val="24"/>
          <w:szCs w:val="24"/>
        </w:rPr>
        <w:t>；</w:t>
      </w:r>
    </w:p>
    <w:p w14:paraId="5D9D105A" w14:textId="5CB846B0" w:rsidR="00AF68FD" w:rsidRDefault="00762CD3">
      <w:pPr>
        <w:spacing w:beforeLines="50" w:before="120" w:line="360" w:lineRule="auto"/>
        <w:ind w:firstLineChars="200" w:firstLine="480"/>
        <w:rPr>
          <w:rFonts w:ascii="Times New Roman" w:hAnsi="Times New Roman"/>
          <w:kern w:val="0"/>
          <w:sz w:val="24"/>
          <w:szCs w:val="24"/>
        </w:rPr>
      </w:pPr>
      <w:bookmarkStart w:id="5" w:name="_Toc136523145"/>
      <w:r>
        <w:rPr>
          <w:rFonts w:ascii="Times New Roman" w:hAnsi="Times New Roman"/>
          <w:kern w:val="0"/>
          <w:sz w:val="24"/>
          <w:szCs w:val="24"/>
        </w:rPr>
        <w:t>3</w:t>
      </w:r>
      <w:r>
        <w:rPr>
          <w:rFonts w:ascii="Times New Roman" w:hAnsi="Times New Roman"/>
          <w:kern w:val="0"/>
          <w:sz w:val="24"/>
          <w:szCs w:val="24"/>
        </w:rPr>
        <w:t>、授权委托书</w:t>
      </w:r>
      <w:bookmarkEnd w:id="5"/>
      <w:r w:rsidR="00146839">
        <w:rPr>
          <w:rFonts w:ascii="Times New Roman" w:hAnsi="Times New Roman" w:hint="eastAsia"/>
          <w:kern w:val="0"/>
          <w:sz w:val="24"/>
          <w:szCs w:val="24"/>
        </w:rPr>
        <w:t>；</w:t>
      </w:r>
    </w:p>
    <w:p w14:paraId="15A793B1" w14:textId="7ED3DE4D"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4</w:t>
      </w:r>
      <w:r>
        <w:rPr>
          <w:rFonts w:ascii="Times New Roman" w:hAnsi="Times New Roman"/>
          <w:kern w:val="0"/>
          <w:sz w:val="24"/>
          <w:szCs w:val="24"/>
        </w:rPr>
        <w:t>、报价表</w:t>
      </w:r>
      <w:r w:rsidR="00146839">
        <w:rPr>
          <w:rFonts w:ascii="Times New Roman" w:hAnsi="Times New Roman" w:hint="eastAsia"/>
          <w:kern w:val="0"/>
          <w:sz w:val="24"/>
          <w:szCs w:val="24"/>
        </w:rPr>
        <w:t>；</w:t>
      </w:r>
    </w:p>
    <w:p w14:paraId="1305BC0F" w14:textId="6BA44AC1"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5</w:t>
      </w:r>
      <w:r>
        <w:rPr>
          <w:rFonts w:ascii="Times New Roman" w:hAnsi="Times New Roman"/>
          <w:kern w:val="0"/>
          <w:sz w:val="24"/>
          <w:szCs w:val="24"/>
        </w:rPr>
        <w:t>、</w:t>
      </w:r>
      <w:bookmarkStart w:id="6" w:name="_Toc136523154"/>
      <w:r>
        <w:rPr>
          <w:rFonts w:ascii="Times New Roman" w:hAnsi="Times New Roman"/>
          <w:kern w:val="0"/>
          <w:sz w:val="24"/>
          <w:szCs w:val="24"/>
        </w:rPr>
        <w:t>业</w:t>
      </w:r>
      <w:r>
        <w:rPr>
          <w:rFonts w:ascii="Times New Roman" w:hAnsi="Times New Roman"/>
          <w:kern w:val="0"/>
          <w:sz w:val="24"/>
          <w:szCs w:val="24"/>
        </w:rPr>
        <w:t xml:space="preserve">  </w:t>
      </w:r>
      <w:r>
        <w:rPr>
          <w:rFonts w:ascii="Times New Roman" w:hAnsi="Times New Roman"/>
          <w:kern w:val="0"/>
          <w:sz w:val="24"/>
          <w:szCs w:val="24"/>
        </w:rPr>
        <w:t>绩</w:t>
      </w:r>
      <w:r w:rsidR="00146839">
        <w:rPr>
          <w:rFonts w:ascii="Times New Roman" w:hAnsi="Times New Roman" w:hint="eastAsia"/>
          <w:kern w:val="0"/>
          <w:sz w:val="24"/>
          <w:szCs w:val="24"/>
        </w:rPr>
        <w:t>；</w:t>
      </w:r>
    </w:p>
    <w:p w14:paraId="1D80FED3" w14:textId="2DB791C7"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6</w:t>
      </w:r>
      <w:r>
        <w:rPr>
          <w:rFonts w:ascii="Times New Roman" w:hAnsi="Times New Roman"/>
          <w:kern w:val="0"/>
          <w:sz w:val="24"/>
          <w:szCs w:val="24"/>
        </w:rPr>
        <w:t>、资格文件</w:t>
      </w:r>
      <w:r>
        <w:rPr>
          <w:rFonts w:ascii="Times New Roman" w:hAnsi="Times New Roman"/>
          <w:kern w:val="0"/>
          <w:sz w:val="24"/>
          <w:szCs w:val="24"/>
        </w:rPr>
        <w:t xml:space="preserve"> </w:t>
      </w:r>
      <w:r w:rsidR="00146839">
        <w:rPr>
          <w:rFonts w:ascii="Times New Roman" w:hAnsi="Times New Roman" w:hint="eastAsia"/>
          <w:kern w:val="0"/>
          <w:sz w:val="24"/>
          <w:szCs w:val="24"/>
        </w:rPr>
        <w:t>；</w:t>
      </w:r>
    </w:p>
    <w:p w14:paraId="2D9A43AC" w14:textId="131696CA" w:rsidR="00AF68FD" w:rsidRDefault="00762CD3">
      <w:pPr>
        <w:spacing w:beforeLines="50" w:before="120" w:line="360" w:lineRule="auto"/>
        <w:ind w:firstLineChars="200" w:firstLine="480"/>
        <w:rPr>
          <w:rFonts w:ascii="Times New Roman" w:hAnsi="Times New Roman"/>
          <w:kern w:val="0"/>
          <w:sz w:val="24"/>
          <w:szCs w:val="24"/>
        </w:rPr>
      </w:pPr>
      <w:bookmarkStart w:id="7" w:name="_Toc136523155"/>
      <w:bookmarkEnd w:id="6"/>
      <w:r>
        <w:rPr>
          <w:rFonts w:ascii="Times New Roman" w:hAnsi="Times New Roman"/>
          <w:kern w:val="0"/>
          <w:sz w:val="24"/>
          <w:szCs w:val="24"/>
        </w:rPr>
        <w:t>7</w:t>
      </w:r>
      <w:r>
        <w:rPr>
          <w:rFonts w:ascii="Times New Roman" w:hAnsi="Times New Roman"/>
          <w:kern w:val="0"/>
          <w:sz w:val="24"/>
          <w:szCs w:val="24"/>
        </w:rPr>
        <w:t>、项目团队情况</w:t>
      </w:r>
      <w:bookmarkEnd w:id="7"/>
      <w:r w:rsidR="00146839">
        <w:rPr>
          <w:rFonts w:ascii="Times New Roman" w:hAnsi="Times New Roman" w:hint="eastAsia"/>
          <w:kern w:val="0"/>
          <w:sz w:val="24"/>
          <w:szCs w:val="24"/>
        </w:rPr>
        <w:t>；</w:t>
      </w:r>
    </w:p>
    <w:p w14:paraId="41B3BFB0" w14:textId="0641E326"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8</w:t>
      </w:r>
      <w:r>
        <w:rPr>
          <w:rFonts w:ascii="Times New Roman" w:hAnsi="Times New Roman"/>
          <w:kern w:val="0"/>
          <w:sz w:val="24"/>
          <w:szCs w:val="24"/>
        </w:rPr>
        <w:t>、审计质量控制制度和控制方案</w:t>
      </w:r>
      <w:r w:rsidR="00146839">
        <w:rPr>
          <w:rFonts w:ascii="Times New Roman" w:hAnsi="Times New Roman" w:hint="eastAsia"/>
          <w:kern w:val="0"/>
          <w:sz w:val="24"/>
          <w:szCs w:val="24"/>
        </w:rPr>
        <w:t>；</w:t>
      </w:r>
    </w:p>
    <w:p w14:paraId="6E3512B1" w14:textId="188C8661" w:rsidR="00AF68FD" w:rsidRDefault="00762CD3">
      <w:pPr>
        <w:spacing w:beforeLines="50" w:before="120" w:line="360" w:lineRule="auto"/>
        <w:ind w:firstLineChars="200" w:firstLine="480"/>
        <w:rPr>
          <w:rFonts w:ascii="Times New Roman" w:hAnsi="Times New Roman"/>
          <w:kern w:val="0"/>
          <w:sz w:val="24"/>
          <w:szCs w:val="24"/>
        </w:rPr>
      </w:pPr>
      <w:bookmarkStart w:id="8" w:name="_Toc136523156"/>
      <w:r>
        <w:rPr>
          <w:rFonts w:ascii="Times New Roman" w:hAnsi="Times New Roman"/>
          <w:kern w:val="0"/>
          <w:sz w:val="24"/>
          <w:szCs w:val="24"/>
        </w:rPr>
        <w:t>9</w:t>
      </w:r>
      <w:r>
        <w:rPr>
          <w:rFonts w:ascii="Times New Roman" w:hAnsi="Times New Roman"/>
          <w:kern w:val="0"/>
          <w:sz w:val="24"/>
          <w:szCs w:val="24"/>
        </w:rPr>
        <w:t>、审计方案</w:t>
      </w:r>
      <w:bookmarkEnd w:id="8"/>
      <w:r w:rsidR="00146839">
        <w:rPr>
          <w:rFonts w:ascii="Times New Roman" w:hAnsi="Times New Roman" w:hint="eastAsia"/>
          <w:kern w:val="0"/>
          <w:sz w:val="24"/>
          <w:szCs w:val="24"/>
        </w:rPr>
        <w:t>；</w:t>
      </w:r>
    </w:p>
    <w:p w14:paraId="4BEC18BB" w14:textId="5372AA38" w:rsidR="00AF68FD" w:rsidRDefault="00762CD3">
      <w:pPr>
        <w:spacing w:beforeLines="50" w:before="120" w:line="360" w:lineRule="auto"/>
        <w:ind w:firstLineChars="200" w:firstLine="480"/>
        <w:rPr>
          <w:rFonts w:ascii="Times New Roman" w:hAnsi="Times New Roman"/>
          <w:kern w:val="0"/>
          <w:sz w:val="24"/>
          <w:szCs w:val="24"/>
        </w:rPr>
      </w:pPr>
      <w:bookmarkStart w:id="9" w:name="_Toc136523158"/>
      <w:r>
        <w:rPr>
          <w:rFonts w:ascii="Times New Roman" w:hAnsi="Times New Roman"/>
          <w:kern w:val="0"/>
          <w:sz w:val="24"/>
          <w:szCs w:val="24"/>
        </w:rPr>
        <w:t>10</w:t>
      </w:r>
      <w:r>
        <w:rPr>
          <w:rFonts w:ascii="Times New Roman" w:hAnsi="Times New Roman"/>
          <w:kern w:val="0"/>
          <w:sz w:val="24"/>
          <w:szCs w:val="24"/>
        </w:rPr>
        <w:t>、审计计划</w:t>
      </w:r>
      <w:bookmarkEnd w:id="9"/>
      <w:r w:rsidR="00146839">
        <w:rPr>
          <w:rFonts w:ascii="Times New Roman" w:hAnsi="Times New Roman" w:hint="eastAsia"/>
          <w:kern w:val="0"/>
          <w:sz w:val="24"/>
          <w:szCs w:val="24"/>
        </w:rPr>
        <w:t>；</w:t>
      </w:r>
    </w:p>
    <w:p w14:paraId="5C1BBB3D" w14:textId="3EC581A9" w:rsidR="00AF68FD" w:rsidRDefault="00762CD3">
      <w:pPr>
        <w:spacing w:beforeLines="50" w:before="120" w:line="360" w:lineRule="auto"/>
        <w:ind w:firstLineChars="200" w:firstLine="480"/>
        <w:rPr>
          <w:rFonts w:ascii="Times New Roman" w:hAnsi="Times New Roman"/>
          <w:kern w:val="0"/>
          <w:sz w:val="24"/>
          <w:szCs w:val="24"/>
        </w:rPr>
      </w:pPr>
      <w:bookmarkStart w:id="10" w:name="_Toc136523160"/>
      <w:r>
        <w:rPr>
          <w:rFonts w:ascii="Times New Roman" w:hAnsi="Times New Roman"/>
          <w:kern w:val="0"/>
          <w:sz w:val="24"/>
          <w:szCs w:val="24"/>
        </w:rPr>
        <w:t>11</w:t>
      </w:r>
      <w:r>
        <w:rPr>
          <w:rFonts w:ascii="Times New Roman" w:hAnsi="Times New Roman"/>
          <w:kern w:val="0"/>
          <w:sz w:val="24"/>
          <w:szCs w:val="24"/>
        </w:rPr>
        <w:t>、报价人认为应提供的其它材料</w:t>
      </w:r>
      <w:bookmarkEnd w:id="10"/>
      <w:r w:rsidR="00146839">
        <w:rPr>
          <w:rFonts w:ascii="Times New Roman" w:hAnsi="Times New Roman" w:hint="eastAsia"/>
          <w:kern w:val="0"/>
          <w:sz w:val="24"/>
          <w:szCs w:val="24"/>
        </w:rPr>
        <w:t>。</w:t>
      </w:r>
    </w:p>
    <w:p w14:paraId="3F5E89A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八、确定审计单位</w:t>
      </w:r>
    </w:p>
    <w:p w14:paraId="668AED5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公司内部制定评分标准，组织评定确定审计单位。</w:t>
      </w:r>
    </w:p>
    <w:p w14:paraId="17A353E0" w14:textId="77777777" w:rsidR="00AF68FD" w:rsidRDefault="00AF68FD">
      <w:pPr>
        <w:spacing w:beforeLines="50" w:before="120" w:line="360" w:lineRule="auto"/>
        <w:ind w:firstLineChars="200" w:firstLine="480"/>
        <w:rPr>
          <w:rFonts w:ascii="Times New Roman" w:hAnsi="Times New Roman"/>
          <w:sz w:val="24"/>
          <w:szCs w:val="24"/>
        </w:rPr>
      </w:pPr>
    </w:p>
    <w:p w14:paraId="573CF177" w14:textId="77777777" w:rsidR="00AF68FD" w:rsidRDefault="00AF68FD">
      <w:pPr>
        <w:spacing w:beforeLines="50" w:before="120" w:line="360" w:lineRule="auto"/>
        <w:ind w:firstLineChars="200" w:firstLine="480"/>
        <w:rPr>
          <w:rFonts w:ascii="Times New Roman" w:hAnsi="Times New Roman"/>
          <w:sz w:val="24"/>
          <w:szCs w:val="24"/>
        </w:rPr>
      </w:pPr>
    </w:p>
    <w:p w14:paraId="62BC670D" w14:textId="77777777" w:rsidR="00AF68FD" w:rsidRDefault="00762CD3">
      <w:pPr>
        <w:spacing w:beforeLines="50" w:before="120" w:line="360" w:lineRule="auto"/>
        <w:ind w:leftChars="200" w:left="6180" w:hangingChars="2400" w:hanging="5760"/>
        <w:rPr>
          <w:rFonts w:ascii="Times New Roman" w:hAnsi="Times New Roman"/>
          <w:sz w:val="24"/>
          <w:szCs w:val="24"/>
        </w:rPr>
        <w:sectPr w:rsidR="00AF68FD">
          <w:footerReference w:type="default" r:id="rId8"/>
          <w:pgSz w:w="11905" w:h="16838"/>
          <w:pgMar w:top="1440" w:right="1542" w:bottom="1440" w:left="1543" w:header="720" w:footer="720" w:gutter="0"/>
          <w:cols w:space="0"/>
          <w:docGrid w:linePitch="286"/>
        </w:sect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深圳和而泰智能控制股份有限公司</w:t>
      </w:r>
      <w:r>
        <w:rPr>
          <w:rFonts w:ascii="Times New Roman" w:hAnsi="Times New Roman"/>
          <w:sz w:val="24"/>
          <w:szCs w:val="24"/>
        </w:rPr>
        <w:t xml:space="preserve">                                                          2024</w:t>
      </w:r>
      <w:r>
        <w:rPr>
          <w:rFonts w:ascii="Times New Roman" w:hAnsi="Times New Roman" w:hint="eastAsia"/>
          <w:sz w:val="24"/>
          <w:szCs w:val="24"/>
        </w:rPr>
        <w:t>年</w:t>
      </w:r>
      <w:r>
        <w:rPr>
          <w:rFonts w:ascii="Times New Roman" w:hAnsi="Times New Roman"/>
          <w:sz w:val="24"/>
          <w:szCs w:val="24"/>
        </w:rPr>
        <w:t>10</w:t>
      </w:r>
      <w:r>
        <w:rPr>
          <w:rFonts w:ascii="Times New Roman" w:hAnsi="Times New Roman" w:hint="eastAsia"/>
          <w:sz w:val="24"/>
          <w:szCs w:val="24"/>
        </w:rPr>
        <w:t>月</w:t>
      </w:r>
      <w:r>
        <w:rPr>
          <w:rFonts w:ascii="Times New Roman" w:hAnsi="Times New Roman"/>
          <w:sz w:val="24"/>
          <w:szCs w:val="24"/>
        </w:rPr>
        <w:t>9</w:t>
      </w:r>
      <w:r>
        <w:rPr>
          <w:rFonts w:ascii="Times New Roman" w:hAnsi="Times New Roman" w:hint="eastAsia"/>
          <w:sz w:val="24"/>
          <w:szCs w:val="24"/>
        </w:rPr>
        <w:t>日</w:t>
      </w:r>
    </w:p>
    <w:p w14:paraId="418212F8"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附件</w:t>
      </w:r>
      <w:r>
        <w:rPr>
          <w:rFonts w:ascii="Times New Roman" w:hAnsi="Times New Roman" w:hint="eastAsia"/>
          <w:sz w:val="24"/>
          <w:szCs w:val="24"/>
        </w:rPr>
        <w:t>：</w:t>
      </w:r>
    </w:p>
    <w:p w14:paraId="2B729071"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、报价人信息</w:t>
      </w:r>
    </w:p>
    <w:tbl>
      <w:tblPr>
        <w:tblW w:w="84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33"/>
        <w:gridCol w:w="1734"/>
        <w:gridCol w:w="404"/>
        <w:gridCol w:w="1256"/>
        <w:gridCol w:w="370"/>
        <w:gridCol w:w="2224"/>
      </w:tblGrid>
      <w:tr w:rsidR="00AF68FD" w14:paraId="14BC2034" w14:textId="77777777">
        <w:trPr>
          <w:trHeight w:val="283"/>
          <w:jc w:val="center"/>
        </w:trPr>
        <w:tc>
          <w:tcPr>
            <w:tcW w:w="8421" w:type="dxa"/>
            <w:gridSpan w:val="6"/>
            <w:tcBorders>
              <w:tl2br w:val="nil"/>
              <w:tr2bl w:val="nil"/>
            </w:tcBorders>
            <w:vAlign w:val="center"/>
          </w:tcPr>
          <w:p w14:paraId="70DC9EE5"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企业登记信息</w:t>
            </w:r>
          </w:p>
        </w:tc>
      </w:tr>
      <w:tr w:rsidR="00AF68FD" w14:paraId="57B9D7CC" w14:textId="77777777">
        <w:trPr>
          <w:trHeight w:val="283"/>
          <w:jc w:val="center"/>
        </w:trPr>
        <w:tc>
          <w:tcPr>
            <w:tcW w:w="2433" w:type="dxa"/>
            <w:tcBorders>
              <w:tl2br w:val="nil"/>
              <w:tr2bl w:val="nil"/>
            </w:tcBorders>
            <w:vAlign w:val="center"/>
          </w:tcPr>
          <w:p w14:paraId="14CC9FCD"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企业名称</w:t>
            </w:r>
          </w:p>
        </w:tc>
        <w:tc>
          <w:tcPr>
            <w:tcW w:w="5988" w:type="dxa"/>
            <w:gridSpan w:val="5"/>
            <w:tcBorders>
              <w:tl2br w:val="nil"/>
              <w:tr2bl w:val="nil"/>
            </w:tcBorders>
            <w:vAlign w:val="center"/>
          </w:tcPr>
          <w:p w14:paraId="786E78C9"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193D9737" w14:textId="77777777">
        <w:trPr>
          <w:trHeight w:val="283"/>
          <w:jc w:val="center"/>
        </w:trPr>
        <w:tc>
          <w:tcPr>
            <w:tcW w:w="2433" w:type="dxa"/>
            <w:tcBorders>
              <w:tl2br w:val="nil"/>
              <w:tr2bl w:val="nil"/>
            </w:tcBorders>
            <w:vAlign w:val="center"/>
          </w:tcPr>
          <w:p w14:paraId="0374FD0C"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详细住所</w:t>
            </w:r>
          </w:p>
        </w:tc>
        <w:tc>
          <w:tcPr>
            <w:tcW w:w="5988" w:type="dxa"/>
            <w:gridSpan w:val="5"/>
            <w:tcBorders>
              <w:tl2br w:val="nil"/>
              <w:tr2bl w:val="nil"/>
            </w:tcBorders>
            <w:vAlign w:val="center"/>
          </w:tcPr>
          <w:p w14:paraId="3D74808A"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29730C5" w14:textId="77777777">
        <w:trPr>
          <w:trHeight w:val="283"/>
          <w:jc w:val="center"/>
        </w:trPr>
        <w:tc>
          <w:tcPr>
            <w:tcW w:w="2433" w:type="dxa"/>
            <w:tcBorders>
              <w:tl2br w:val="nil"/>
              <w:tr2bl w:val="nil"/>
            </w:tcBorders>
            <w:vAlign w:val="center"/>
          </w:tcPr>
          <w:p w14:paraId="1499E8E4"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执行事务合伙人</w:t>
            </w:r>
          </w:p>
        </w:tc>
        <w:tc>
          <w:tcPr>
            <w:tcW w:w="5988" w:type="dxa"/>
            <w:gridSpan w:val="5"/>
            <w:tcBorders>
              <w:tl2br w:val="nil"/>
              <w:tr2bl w:val="nil"/>
            </w:tcBorders>
            <w:vAlign w:val="center"/>
          </w:tcPr>
          <w:p w14:paraId="26EC47C3"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61B78318" w14:textId="77777777">
        <w:trPr>
          <w:trHeight w:val="283"/>
          <w:jc w:val="center"/>
        </w:trPr>
        <w:tc>
          <w:tcPr>
            <w:tcW w:w="2433" w:type="dxa"/>
            <w:tcBorders>
              <w:tl2br w:val="nil"/>
              <w:tr2bl w:val="nil"/>
            </w:tcBorders>
            <w:vAlign w:val="center"/>
          </w:tcPr>
          <w:p w14:paraId="76FDE684"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组织机构代码</w:t>
            </w:r>
          </w:p>
        </w:tc>
        <w:tc>
          <w:tcPr>
            <w:tcW w:w="5988" w:type="dxa"/>
            <w:gridSpan w:val="5"/>
            <w:tcBorders>
              <w:tl2br w:val="nil"/>
              <w:tr2bl w:val="nil"/>
            </w:tcBorders>
            <w:vAlign w:val="center"/>
          </w:tcPr>
          <w:p w14:paraId="55BEB208"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43304535" w14:textId="77777777">
        <w:trPr>
          <w:trHeight w:val="283"/>
          <w:jc w:val="center"/>
        </w:trPr>
        <w:tc>
          <w:tcPr>
            <w:tcW w:w="2433" w:type="dxa"/>
            <w:tcBorders>
              <w:tl2br w:val="nil"/>
              <w:tr2bl w:val="nil"/>
            </w:tcBorders>
            <w:vAlign w:val="center"/>
          </w:tcPr>
          <w:p w14:paraId="7B23C5E8"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资格等级</w:t>
            </w:r>
          </w:p>
        </w:tc>
        <w:tc>
          <w:tcPr>
            <w:tcW w:w="5988" w:type="dxa"/>
            <w:gridSpan w:val="5"/>
            <w:tcBorders>
              <w:tl2br w:val="nil"/>
              <w:tr2bl w:val="nil"/>
            </w:tcBorders>
            <w:vAlign w:val="center"/>
          </w:tcPr>
          <w:p w14:paraId="1246B7A8"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7E60F59A" w14:textId="77777777">
        <w:trPr>
          <w:trHeight w:val="283"/>
          <w:jc w:val="center"/>
        </w:trPr>
        <w:tc>
          <w:tcPr>
            <w:tcW w:w="2433" w:type="dxa"/>
            <w:tcBorders>
              <w:tl2br w:val="nil"/>
              <w:tr2bl w:val="nil"/>
            </w:tcBorders>
            <w:vAlign w:val="center"/>
          </w:tcPr>
          <w:p w14:paraId="22217F9D"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证书编号</w:t>
            </w:r>
          </w:p>
        </w:tc>
        <w:tc>
          <w:tcPr>
            <w:tcW w:w="5988" w:type="dxa"/>
            <w:gridSpan w:val="5"/>
            <w:tcBorders>
              <w:tl2br w:val="nil"/>
              <w:tr2bl w:val="nil"/>
            </w:tcBorders>
            <w:vAlign w:val="center"/>
          </w:tcPr>
          <w:p w14:paraId="0ECE397A"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639DB4FE" w14:textId="77777777">
        <w:trPr>
          <w:trHeight w:val="283"/>
          <w:jc w:val="center"/>
        </w:trPr>
        <w:tc>
          <w:tcPr>
            <w:tcW w:w="2433" w:type="dxa"/>
            <w:tcBorders>
              <w:tl2br w:val="nil"/>
              <w:tr2bl w:val="nil"/>
            </w:tcBorders>
            <w:vAlign w:val="center"/>
          </w:tcPr>
          <w:p w14:paraId="1871ABD3"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发证机关</w:t>
            </w:r>
          </w:p>
        </w:tc>
        <w:tc>
          <w:tcPr>
            <w:tcW w:w="2138" w:type="dxa"/>
            <w:gridSpan w:val="2"/>
            <w:tcBorders>
              <w:tl2br w:val="nil"/>
              <w:tr2bl w:val="nil"/>
            </w:tcBorders>
            <w:vAlign w:val="center"/>
          </w:tcPr>
          <w:p w14:paraId="11F82766" w14:textId="77777777" w:rsidR="00AF68FD" w:rsidRDefault="00AF68FD" w:rsidP="00792BC6">
            <w:pPr>
              <w:spacing w:beforeLines="50" w:before="120"/>
              <w:ind w:firstLineChars="200" w:firstLine="420"/>
              <w:jc w:val="left"/>
              <w:rPr>
                <w:rFonts w:ascii="Times New Roman" w:hAnsi="Times New Roman"/>
                <w:szCs w:val="21"/>
              </w:rPr>
            </w:pPr>
          </w:p>
        </w:tc>
        <w:tc>
          <w:tcPr>
            <w:tcW w:w="1256" w:type="dxa"/>
            <w:tcBorders>
              <w:tl2br w:val="nil"/>
              <w:tr2bl w:val="nil"/>
            </w:tcBorders>
            <w:vAlign w:val="center"/>
          </w:tcPr>
          <w:p w14:paraId="68F0F298"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有效期</w:t>
            </w:r>
          </w:p>
        </w:tc>
        <w:tc>
          <w:tcPr>
            <w:tcW w:w="2594" w:type="dxa"/>
            <w:gridSpan w:val="2"/>
            <w:tcBorders>
              <w:tl2br w:val="nil"/>
              <w:tr2bl w:val="nil"/>
            </w:tcBorders>
            <w:vAlign w:val="center"/>
          </w:tcPr>
          <w:p w14:paraId="6E99E70B"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51D7032" w14:textId="77777777">
        <w:trPr>
          <w:trHeight w:val="283"/>
          <w:jc w:val="center"/>
        </w:trPr>
        <w:tc>
          <w:tcPr>
            <w:tcW w:w="2433" w:type="dxa"/>
            <w:tcBorders>
              <w:tl2br w:val="nil"/>
              <w:tr2bl w:val="nil"/>
            </w:tcBorders>
            <w:vAlign w:val="center"/>
          </w:tcPr>
          <w:p w14:paraId="7B5316F3"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电话（含手机）</w:t>
            </w:r>
          </w:p>
        </w:tc>
        <w:tc>
          <w:tcPr>
            <w:tcW w:w="5988" w:type="dxa"/>
            <w:gridSpan w:val="5"/>
            <w:tcBorders>
              <w:tl2br w:val="nil"/>
              <w:tr2bl w:val="nil"/>
            </w:tcBorders>
            <w:vAlign w:val="center"/>
          </w:tcPr>
          <w:p w14:paraId="49A5CADC"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05AB6C84" w14:textId="77777777">
        <w:trPr>
          <w:trHeight w:val="283"/>
          <w:jc w:val="center"/>
        </w:trPr>
        <w:tc>
          <w:tcPr>
            <w:tcW w:w="2433" w:type="dxa"/>
            <w:tcBorders>
              <w:tl2br w:val="nil"/>
              <w:tr2bl w:val="nil"/>
            </w:tcBorders>
            <w:vAlign w:val="center"/>
          </w:tcPr>
          <w:p w14:paraId="5A7DC507"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传真</w:t>
            </w:r>
          </w:p>
        </w:tc>
        <w:tc>
          <w:tcPr>
            <w:tcW w:w="5988" w:type="dxa"/>
            <w:gridSpan w:val="5"/>
            <w:tcBorders>
              <w:tl2br w:val="nil"/>
              <w:tr2bl w:val="nil"/>
            </w:tcBorders>
            <w:vAlign w:val="center"/>
          </w:tcPr>
          <w:p w14:paraId="429242F2"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4D3FE731" w14:textId="77777777">
        <w:trPr>
          <w:trHeight w:val="283"/>
          <w:jc w:val="center"/>
        </w:trPr>
        <w:tc>
          <w:tcPr>
            <w:tcW w:w="2433" w:type="dxa"/>
            <w:tcBorders>
              <w:tl2br w:val="nil"/>
              <w:tr2bl w:val="nil"/>
            </w:tcBorders>
            <w:vAlign w:val="center"/>
          </w:tcPr>
          <w:p w14:paraId="4FA8B082"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企业资质</w:t>
            </w:r>
          </w:p>
        </w:tc>
        <w:tc>
          <w:tcPr>
            <w:tcW w:w="5988" w:type="dxa"/>
            <w:gridSpan w:val="5"/>
            <w:tcBorders>
              <w:tl2br w:val="nil"/>
              <w:tr2bl w:val="nil"/>
            </w:tcBorders>
            <w:vAlign w:val="center"/>
          </w:tcPr>
          <w:p w14:paraId="476D82D3"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2075ADC9" w14:textId="77777777">
        <w:trPr>
          <w:trHeight w:val="283"/>
          <w:jc w:val="center"/>
        </w:trPr>
        <w:tc>
          <w:tcPr>
            <w:tcW w:w="2433" w:type="dxa"/>
            <w:tcBorders>
              <w:tl2br w:val="nil"/>
              <w:tr2bl w:val="nil"/>
            </w:tcBorders>
            <w:vAlign w:val="center"/>
          </w:tcPr>
          <w:p w14:paraId="350C1577"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注册号码</w:t>
            </w:r>
          </w:p>
        </w:tc>
        <w:tc>
          <w:tcPr>
            <w:tcW w:w="1734" w:type="dxa"/>
            <w:tcBorders>
              <w:tl2br w:val="nil"/>
              <w:tr2bl w:val="nil"/>
            </w:tcBorders>
            <w:vAlign w:val="center"/>
          </w:tcPr>
          <w:p w14:paraId="7D116F7F" w14:textId="77777777" w:rsidR="00AF68FD" w:rsidRDefault="00AF68FD" w:rsidP="00792BC6">
            <w:pPr>
              <w:spacing w:beforeLines="50" w:before="120"/>
              <w:ind w:firstLineChars="200" w:firstLine="420"/>
              <w:jc w:val="left"/>
              <w:rPr>
                <w:rFonts w:ascii="Times New Roman" w:hAnsi="Times New Roman"/>
                <w:szCs w:val="21"/>
              </w:rPr>
            </w:pPr>
          </w:p>
        </w:tc>
        <w:tc>
          <w:tcPr>
            <w:tcW w:w="2030" w:type="dxa"/>
            <w:gridSpan w:val="3"/>
            <w:tcBorders>
              <w:tl2br w:val="nil"/>
              <w:tr2bl w:val="nil"/>
            </w:tcBorders>
            <w:vAlign w:val="center"/>
          </w:tcPr>
          <w:p w14:paraId="0CBB2625"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邮政编码</w:t>
            </w:r>
          </w:p>
        </w:tc>
        <w:tc>
          <w:tcPr>
            <w:tcW w:w="2224" w:type="dxa"/>
            <w:tcBorders>
              <w:tl2br w:val="nil"/>
              <w:tr2bl w:val="nil"/>
            </w:tcBorders>
            <w:vAlign w:val="center"/>
          </w:tcPr>
          <w:p w14:paraId="08B91E09"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2965798" w14:textId="77777777">
        <w:trPr>
          <w:trHeight w:val="283"/>
          <w:jc w:val="center"/>
        </w:trPr>
        <w:tc>
          <w:tcPr>
            <w:tcW w:w="2433" w:type="dxa"/>
            <w:tcBorders>
              <w:tl2br w:val="nil"/>
              <w:tr2bl w:val="nil"/>
            </w:tcBorders>
            <w:vAlign w:val="center"/>
          </w:tcPr>
          <w:p w14:paraId="60BACD2F"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营业期限</w:t>
            </w:r>
          </w:p>
        </w:tc>
        <w:tc>
          <w:tcPr>
            <w:tcW w:w="5988" w:type="dxa"/>
            <w:gridSpan w:val="5"/>
            <w:tcBorders>
              <w:tl2br w:val="nil"/>
              <w:tr2bl w:val="nil"/>
            </w:tcBorders>
            <w:vAlign w:val="center"/>
          </w:tcPr>
          <w:p w14:paraId="3AAAD0B7" w14:textId="77777777" w:rsidR="00AF68FD" w:rsidRDefault="00AF68FD" w:rsidP="00792BC6">
            <w:pPr>
              <w:spacing w:beforeLines="50" w:before="120"/>
              <w:ind w:firstLineChars="200" w:firstLine="420"/>
              <w:rPr>
                <w:rFonts w:ascii="Times New Roman" w:hAnsi="Times New Roman"/>
                <w:szCs w:val="21"/>
              </w:rPr>
            </w:pPr>
          </w:p>
        </w:tc>
      </w:tr>
      <w:tr w:rsidR="00AF68FD" w14:paraId="1B7B0E0F" w14:textId="77777777">
        <w:trPr>
          <w:trHeight w:val="283"/>
          <w:jc w:val="center"/>
        </w:trPr>
        <w:tc>
          <w:tcPr>
            <w:tcW w:w="8421" w:type="dxa"/>
            <w:gridSpan w:val="6"/>
            <w:tcBorders>
              <w:tl2br w:val="nil"/>
              <w:tr2bl w:val="nil"/>
            </w:tcBorders>
            <w:vAlign w:val="center"/>
          </w:tcPr>
          <w:p w14:paraId="25344764"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住所在广东省外的服务公司在广东设立分公司或者办事处的必须填写以下内容</w:t>
            </w:r>
          </w:p>
        </w:tc>
      </w:tr>
      <w:tr w:rsidR="00AF68FD" w14:paraId="0A006BB3" w14:textId="77777777">
        <w:trPr>
          <w:trHeight w:val="283"/>
          <w:jc w:val="center"/>
        </w:trPr>
        <w:tc>
          <w:tcPr>
            <w:tcW w:w="8421" w:type="dxa"/>
            <w:gridSpan w:val="6"/>
            <w:tcBorders>
              <w:tl2br w:val="nil"/>
              <w:tr2bl w:val="nil"/>
            </w:tcBorders>
            <w:vAlign w:val="center"/>
          </w:tcPr>
          <w:p w14:paraId="38A66B95"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在广东设立分公司或办事处信息</w:t>
            </w:r>
          </w:p>
        </w:tc>
      </w:tr>
      <w:tr w:rsidR="00AF68FD" w14:paraId="211F9C61" w14:textId="77777777">
        <w:trPr>
          <w:trHeight w:val="283"/>
          <w:jc w:val="center"/>
        </w:trPr>
        <w:tc>
          <w:tcPr>
            <w:tcW w:w="2433" w:type="dxa"/>
            <w:tcBorders>
              <w:tl2br w:val="nil"/>
              <w:tr2bl w:val="nil"/>
            </w:tcBorders>
            <w:vAlign w:val="center"/>
          </w:tcPr>
          <w:p w14:paraId="34882B36"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在粤机构名称</w:t>
            </w:r>
          </w:p>
        </w:tc>
        <w:tc>
          <w:tcPr>
            <w:tcW w:w="5988" w:type="dxa"/>
            <w:gridSpan w:val="5"/>
            <w:tcBorders>
              <w:tl2br w:val="nil"/>
              <w:tr2bl w:val="nil"/>
            </w:tcBorders>
            <w:vAlign w:val="center"/>
          </w:tcPr>
          <w:p w14:paraId="47A63154"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9871D61" w14:textId="77777777">
        <w:trPr>
          <w:trHeight w:val="283"/>
          <w:jc w:val="center"/>
        </w:trPr>
        <w:tc>
          <w:tcPr>
            <w:tcW w:w="2433" w:type="dxa"/>
            <w:tcBorders>
              <w:tl2br w:val="nil"/>
              <w:tr2bl w:val="nil"/>
            </w:tcBorders>
            <w:vAlign w:val="center"/>
          </w:tcPr>
          <w:p w14:paraId="01031996"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营业场所</w:t>
            </w:r>
          </w:p>
        </w:tc>
        <w:tc>
          <w:tcPr>
            <w:tcW w:w="5988" w:type="dxa"/>
            <w:gridSpan w:val="5"/>
            <w:tcBorders>
              <w:tl2br w:val="nil"/>
              <w:tr2bl w:val="nil"/>
            </w:tcBorders>
            <w:vAlign w:val="center"/>
          </w:tcPr>
          <w:p w14:paraId="30717194"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D6A3BA8" w14:textId="77777777">
        <w:trPr>
          <w:trHeight w:val="283"/>
          <w:jc w:val="center"/>
        </w:trPr>
        <w:tc>
          <w:tcPr>
            <w:tcW w:w="2433" w:type="dxa"/>
            <w:tcBorders>
              <w:tl2br w:val="nil"/>
              <w:tr2bl w:val="nil"/>
            </w:tcBorders>
            <w:vAlign w:val="center"/>
          </w:tcPr>
          <w:p w14:paraId="05FD7875"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负责人</w:t>
            </w:r>
          </w:p>
        </w:tc>
        <w:tc>
          <w:tcPr>
            <w:tcW w:w="5988" w:type="dxa"/>
            <w:gridSpan w:val="5"/>
            <w:tcBorders>
              <w:tl2br w:val="nil"/>
              <w:tr2bl w:val="nil"/>
            </w:tcBorders>
            <w:vAlign w:val="center"/>
          </w:tcPr>
          <w:p w14:paraId="5C59FAA1"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7A96F1A2" w14:textId="77777777">
        <w:trPr>
          <w:trHeight w:val="283"/>
          <w:jc w:val="center"/>
        </w:trPr>
        <w:tc>
          <w:tcPr>
            <w:tcW w:w="2433" w:type="dxa"/>
            <w:tcBorders>
              <w:tl2br w:val="nil"/>
              <w:tr2bl w:val="nil"/>
            </w:tcBorders>
            <w:vAlign w:val="center"/>
          </w:tcPr>
          <w:p w14:paraId="738A00C2"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电话（含手机）</w:t>
            </w:r>
          </w:p>
        </w:tc>
        <w:tc>
          <w:tcPr>
            <w:tcW w:w="5988" w:type="dxa"/>
            <w:gridSpan w:val="5"/>
            <w:tcBorders>
              <w:tl2br w:val="nil"/>
              <w:tr2bl w:val="nil"/>
            </w:tcBorders>
            <w:vAlign w:val="center"/>
          </w:tcPr>
          <w:p w14:paraId="3E8043E6"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57AB12C1" w14:textId="77777777">
        <w:trPr>
          <w:trHeight w:val="283"/>
          <w:jc w:val="center"/>
        </w:trPr>
        <w:tc>
          <w:tcPr>
            <w:tcW w:w="2433" w:type="dxa"/>
            <w:tcBorders>
              <w:tl2br w:val="nil"/>
              <w:tr2bl w:val="nil"/>
            </w:tcBorders>
            <w:vAlign w:val="center"/>
          </w:tcPr>
          <w:p w14:paraId="16CEB9B4"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经营范围</w:t>
            </w:r>
          </w:p>
        </w:tc>
        <w:tc>
          <w:tcPr>
            <w:tcW w:w="5988" w:type="dxa"/>
            <w:gridSpan w:val="5"/>
            <w:tcBorders>
              <w:tl2br w:val="nil"/>
              <w:tr2bl w:val="nil"/>
            </w:tcBorders>
            <w:vAlign w:val="center"/>
          </w:tcPr>
          <w:p w14:paraId="66B19D0E"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227499E5" w14:textId="77777777">
        <w:trPr>
          <w:trHeight w:val="283"/>
          <w:jc w:val="center"/>
        </w:trPr>
        <w:tc>
          <w:tcPr>
            <w:tcW w:w="2433" w:type="dxa"/>
            <w:tcBorders>
              <w:tl2br w:val="nil"/>
              <w:tr2bl w:val="nil"/>
            </w:tcBorders>
            <w:vAlign w:val="center"/>
          </w:tcPr>
          <w:p w14:paraId="7870B578"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注册号码</w:t>
            </w:r>
          </w:p>
        </w:tc>
        <w:tc>
          <w:tcPr>
            <w:tcW w:w="1734" w:type="dxa"/>
            <w:tcBorders>
              <w:tl2br w:val="nil"/>
              <w:tr2bl w:val="nil"/>
            </w:tcBorders>
            <w:vAlign w:val="center"/>
          </w:tcPr>
          <w:p w14:paraId="36ED4BF9" w14:textId="77777777" w:rsidR="00AF68FD" w:rsidRDefault="00AF68FD" w:rsidP="00792BC6">
            <w:pPr>
              <w:spacing w:beforeLines="50" w:before="120"/>
              <w:ind w:firstLineChars="200" w:firstLine="420"/>
              <w:jc w:val="left"/>
              <w:rPr>
                <w:rFonts w:ascii="Times New Roman" w:hAnsi="Times New Roman"/>
                <w:szCs w:val="21"/>
              </w:rPr>
            </w:pPr>
          </w:p>
        </w:tc>
        <w:tc>
          <w:tcPr>
            <w:tcW w:w="2030" w:type="dxa"/>
            <w:gridSpan w:val="3"/>
            <w:tcBorders>
              <w:tl2br w:val="nil"/>
              <w:tr2bl w:val="nil"/>
            </w:tcBorders>
            <w:vAlign w:val="center"/>
          </w:tcPr>
          <w:p w14:paraId="7193C317"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邮政编码</w:t>
            </w:r>
          </w:p>
        </w:tc>
        <w:tc>
          <w:tcPr>
            <w:tcW w:w="2224" w:type="dxa"/>
            <w:tcBorders>
              <w:tl2br w:val="nil"/>
              <w:tr2bl w:val="nil"/>
            </w:tcBorders>
            <w:vAlign w:val="center"/>
          </w:tcPr>
          <w:p w14:paraId="51A900E6" w14:textId="77777777" w:rsidR="00AF68FD" w:rsidRDefault="00AF68FD" w:rsidP="00792BC6">
            <w:pPr>
              <w:spacing w:beforeLines="50" w:before="120"/>
              <w:ind w:firstLineChars="200" w:firstLine="420"/>
              <w:jc w:val="left"/>
              <w:rPr>
                <w:rFonts w:ascii="Times New Roman" w:hAnsi="Times New Roman"/>
                <w:szCs w:val="21"/>
              </w:rPr>
            </w:pPr>
          </w:p>
        </w:tc>
      </w:tr>
      <w:tr w:rsidR="00AF68FD" w14:paraId="41BCDFF4" w14:textId="77777777">
        <w:trPr>
          <w:trHeight w:val="283"/>
          <w:jc w:val="center"/>
        </w:trPr>
        <w:tc>
          <w:tcPr>
            <w:tcW w:w="2433" w:type="dxa"/>
            <w:tcBorders>
              <w:tl2br w:val="nil"/>
              <w:tr2bl w:val="nil"/>
            </w:tcBorders>
            <w:vAlign w:val="center"/>
          </w:tcPr>
          <w:p w14:paraId="51DEC8CB" w14:textId="77777777" w:rsidR="00AF68FD" w:rsidRDefault="00762CD3" w:rsidP="00792BC6">
            <w:pPr>
              <w:spacing w:beforeLines="50" w:before="120"/>
              <w:jc w:val="left"/>
              <w:rPr>
                <w:rFonts w:ascii="Times New Roman" w:hAnsi="Times New Roman"/>
                <w:szCs w:val="21"/>
              </w:rPr>
            </w:pPr>
            <w:r>
              <w:rPr>
                <w:rFonts w:ascii="Times New Roman" w:hAnsi="Times New Roman"/>
                <w:szCs w:val="21"/>
              </w:rPr>
              <w:t>传真</w:t>
            </w:r>
          </w:p>
        </w:tc>
        <w:tc>
          <w:tcPr>
            <w:tcW w:w="5988" w:type="dxa"/>
            <w:gridSpan w:val="5"/>
            <w:tcBorders>
              <w:tl2br w:val="nil"/>
              <w:tr2bl w:val="nil"/>
            </w:tcBorders>
            <w:vAlign w:val="center"/>
          </w:tcPr>
          <w:p w14:paraId="4A3F87CF" w14:textId="77777777" w:rsidR="00AF68FD" w:rsidRDefault="00AF68FD" w:rsidP="00792BC6">
            <w:pPr>
              <w:spacing w:beforeLines="50" w:before="120"/>
              <w:ind w:firstLineChars="200" w:firstLine="420"/>
              <w:jc w:val="left"/>
              <w:rPr>
                <w:rFonts w:ascii="Times New Roman" w:hAnsi="Times New Roman"/>
                <w:szCs w:val="21"/>
              </w:rPr>
            </w:pPr>
          </w:p>
        </w:tc>
      </w:tr>
    </w:tbl>
    <w:p w14:paraId="5EA9F5BD" w14:textId="77777777" w:rsidR="00AF68FD" w:rsidRDefault="00AF68FD">
      <w:pPr>
        <w:spacing w:beforeLines="50" w:before="120" w:line="360" w:lineRule="auto"/>
        <w:ind w:firstLineChars="200" w:firstLine="480"/>
        <w:rPr>
          <w:rFonts w:ascii="Times New Roman" w:hAnsi="Times New Roman"/>
          <w:sz w:val="24"/>
          <w:szCs w:val="24"/>
        </w:rPr>
      </w:pPr>
    </w:p>
    <w:p w14:paraId="78BC2476" w14:textId="77777777" w:rsidR="00AF68FD" w:rsidRDefault="00AF68FD">
      <w:pPr>
        <w:spacing w:beforeLines="50" w:before="120" w:line="360" w:lineRule="auto"/>
        <w:ind w:firstLineChars="200" w:firstLine="480"/>
        <w:rPr>
          <w:rFonts w:ascii="Times New Roman" w:hAnsi="Times New Roman"/>
          <w:sz w:val="24"/>
          <w:szCs w:val="24"/>
        </w:rPr>
      </w:pPr>
    </w:p>
    <w:p w14:paraId="786B45CC" w14:textId="77777777" w:rsidR="00AF68FD" w:rsidRDefault="00762CD3">
      <w:pPr>
        <w:spacing w:beforeLines="50" w:before="120" w:line="360" w:lineRule="auto"/>
        <w:ind w:firstLineChars="200" w:firstLine="480"/>
        <w:rPr>
          <w:rFonts w:ascii="Times New Roman" w:hAnsi="Times New Roman"/>
          <w:sz w:val="24"/>
          <w:szCs w:val="24"/>
          <w:lang w:val="zh-CN"/>
        </w:rPr>
      </w:pPr>
      <w:r>
        <w:rPr>
          <w:rFonts w:ascii="Times New Roman" w:hAnsi="Times New Roman"/>
          <w:sz w:val="24"/>
          <w:szCs w:val="24"/>
        </w:rPr>
        <w:t>报价人：（盖章）</w:t>
      </w:r>
    </w:p>
    <w:p w14:paraId="402D3D3A"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6573CF3C" w14:textId="77777777" w:rsidR="00AF68FD" w:rsidRDefault="00AF68FD">
      <w:pPr>
        <w:spacing w:beforeLines="50" w:before="120" w:line="360" w:lineRule="auto"/>
        <w:ind w:firstLineChars="200" w:firstLine="480"/>
        <w:rPr>
          <w:rFonts w:ascii="Times New Roman" w:hAnsi="Times New Roman"/>
          <w:sz w:val="24"/>
          <w:szCs w:val="24"/>
        </w:rPr>
        <w:sectPr w:rsidR="00AF68FD">
          <w:pgSz w:w="11905" w:h="16838"/>
          <w:pgMar w:top="1440" w:right="1542" w:bottom="1440" w:left="1543" w:header="720" w:footer="720" w:gutter="0"/>
          <w:cols w:space="0"/>
          <w:docGrid w:linePitch="286"/>
        </w:sectPr>
      </w:pPr>
    </w:p>
    <w:p w14:paraId="67674D33"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、执行事务合伙人身份证明</w:t>
      </w:r>
    </w:p>
    <w:p w14:paraId="74DBF577" w14:textId="77777777" w:rsidR="00AF68FD" w:rsidRDefault="00AF68FD" w:rsidP="00792BC6">
      <w:pPr>
        <w:spacing w:beforeLines="50" w:before="120"/>
        <w:ind w:firstLineChars="200" w:firstLine="480"/>
        <w:rPr>
          <w:rFonts w:ascii="Times New Roman" w:hAnsi="Times New Roman"/>
          <w:sz w:val="24"/>
          <w:szCs w:val="24"/>
        </w:rPr>
      </w:pPr>
    </w:p>
    <w:p w14:paraId="73EAE373"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报价人名称：</w:t>
      </w:r>
      <w:r>
        <w:rPr>
          <w:rFonts w:ascii="Times New Roman" w:hAnsi="Times New Roman"/>
          <w:sz w:val="24"/>
          <w:szCs w:val="24"/>
        </w:rPr>
        <w:t xml:space="preserve">                        </w:t>
      </w:r>
    </w:p>
    <w:p w14:paraId="259CD182"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单位性质：</w:t>
      </w:r>
      <w:r>
        <w:rPr>
          <w:rFonts w:ascii="Times New Roman" w:hAnsi="Times New Roman"/>
          <w:sz w:val="24"/>
          <w:szCs w:val="24"/>
        </w:rPr>
        <w:t xml:space="preserve">                        </w:t>
      </w:r>
    </w:p>
    <w:p w14:paraId="584C62A8"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rPr>
        <w:t xml:space="preserve">                        </w:t>
      </w:r>
    </w:p>
    <w:p w14:paraId="51ECA045"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成立时间：</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37F5D16"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经营期限：</w:t>
      </w:r>
      <w:r>
        <w:rPr>
          <w:rFonts w:ascii="Times New Roman" w:hAnsi="Times New Roman"/>
          <w:sz w:val="24"/>
          <w:szCs w:val="24"/>
        </w:rPr>
        <w:t xml:space="preserve">          </w:t>
      </w:r>
    </w:p>
    <w:p w14:paraId="2404976D"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姓名：</w:t>
      </w:r>
      <w:r>
        <w:rPr>
          <w:rFonts w:ascii="Times New Roman" w:hAnsi="Times New Roman"/>
          <w:sz w:val="24"/>
          <w:szCs w:val="24"/>
        </w:rPr>
        <w:t xml:space="preserve"> </w:t>
      </w:r>
      <w:r>
        <w:rPr>
          <w:rFonts w:ascii="Times New Roman" w:hAnsi="Times New Roman"/>
          <w:sz w:val="24"/>
          <w:szCs w:val="24"/>
        </w:rPr>
        <w:t>（执行事务合伙人签名或盖个人章）</w:t>
      </w:r>
      <w:r>
        <w:rPr>
          <w:rFonts w:ascii="Times New Roman" w:hAnsi="Times New Roman"/>
          <w:sz w:val="24"/>
          <w:szCs w:val="24"/>
        </w:rPr>
        <w:t xml:space="preserve">   </w:t>
      </w:r>
      <w:r>
        <w:rPr>
          <w:rFonts w:ascii="Times New Roman" w:hAnsi="Times New Roman"/>
          <w:sz w:val="24"/>
          <w:szCs w:val="24"/>
        </w:rPr>
        <w:t>性别：</w:t>
      </w:r>
      <w:r>
        <w:rPr>
          <w:rFonts w:ascii="Times New Roman" w:hAnsi="Times New Roman"/>
          <w:sz w:val="24"/>
          <w:szCs w:val="24"/>
        </w:rPr>
        <w:t xml:space="preserve">        </w:t>
      </w:r>
      <w:r>
        <w:rPr>
          <w:rFonts w:ascii="Times New Roman" w:hAnsi="Times New Roman"/>
          <w:sz w:val="24"/>
          <w:szCs w:val="24"/>
        </w:rPr>
        <w:t>年龄：</w:t>
      </w:r>
      <w:r>
        <w:rPr>
          <w:rFonts w:ascii="Times New Roman" w:hAnsi="Times New Roman"/>
          <w:sz w:val="24"/>
          <w:szCs w:val="24"/>
        </w:rPr>
        <w:t xml:space="preserve">        </w:t>
      </w:r>
      <w:r>
        <w:rPr>
          <w:rFonts w:ascii="Times New Roman" w:hAnsi="Times New Roman"/>
          <w:sz w:val="24"/>
          <w:szCs w:val="24"/>
        </w:rPr>
        <w:t>职务：</w:t>
      </w:r>
      <w:r>
        <w:rPr>
          <w:rFonts w:ascii="Times New Roman" w:hAnsi="Times New Roman"/>
          <w:sz w:val="24"/>
          <w:szCs w:val="24"/>
        </w:rPr>
        <w:t xml:space="preserve">        </w:t>
      </w:r>
    </w:p>
    <w:p w14:paraId="068FC3FA" w14:textId="3C3A178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系</w:t>
      </w:r>
      <w:r w:rsidR="00A81B13">
        <w:rPr>
          <w:rFonts w:ascii="Times New Roman" w:hAnsi="Times New Roman"/>
          <w:sz w:val="24"/>
          <w:szCs w:val="24"/>
        </w:rPr>
        <w:t xml:space="preserve">     </w:t>
      </w:r>
      <w:r>
        <w:rPr>
          <w:rFonts w:ascii="Times New Roman" w:hAnsi="Times New Roman"/>
          <w:sz w:val="24"/>
          <w:szCs w:val="24"/>
        </w:rPr>
        <w:t>（报价人名称）</w:t>
      </w:r>
      <w:r w:rsidR="00A81B13">
        <w:rPr>
          <w:rFonts w:ascii="Times New Roman" w:hAnsi="Times New Roman" w:hint="eastAsia"/>
          <w:sz w:val="24"/>
          <w:szCs w:val="24"/>
        </w:rPr>
        <w:t xml:space="preserve"> </w:t>
      </w:r>
      <w:r w:rsidR="00A81B13">
        <w:rPr>
          <w:rFonts w:ascii="Times New Roman" w:hAnsi="Times New Roman"/>
          <w:sz w:val="24"/>
          <w:szCs w:val="24"/>
        </w:rPr>
        <w:t xml:space="preserve">   </w:t>
      </w:r>
      <w:r>
        <w:rPr>
          <w:rFonts w:ascii="Times New Roman" w:hAnsi="Times New Roman"/>
          <w:sz w:val="24"/>
          <w:szCs w:val="24"/>
        </w:rPr>
        <w:t>的执行事务合伙人。</w:t>
      </w:r>
    </w:p>
    <w:p w14:paraId="1F2B3FBC" w14:textId="77777777" w:rsidR="00AF68FD" w:rsidRDefault="00AF68FD" w:rsidP="00792BC6">
      <w:pPr>
        <w:spacing w:beforeLines="50" w:before="120"/>
        <w:ind w:firstLineChars="200" w:firstLine="480"/>
        <w:rPr>
          <w:rFonts w:ascii="Times New Roman" w:hAnsi="Times New Roman"/>
          <w:sz w:val="24"/>
          <w:szCs w:val="24"/>
        </w:rPr>
      </w:pPr>
    </w:p>
    <w:p w14:paraId="14F826F7"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特此证明。</w:t>
      </w:r>
    </w:p>
    <w:p w14:paraId="56605385" w14:textId="77777777" w:rsidR="00AF68FD" w:rsidRDefault="00AF68FD" w:rsidP="00792BC6">
      <w:pPr>
        <w:spacing w:beforeLines="50" w:before="120"/>
        <w:ind w:firstLineChars="200" w:firstLine="480"/>
        <w:rPr>
          <w:rFonts w:ascii="Times New Roman" w:hAnsi="Times New Roman"/>
          <w:sz w:val="24"/>
          <w:szCs w:val="24"/>
        </w:rPr>
      </w:pPr>
    </w:p>
    <w:p w14:paraId="14393C52" w14:textId="77777777" w:rsidR="00AF68FD" w:rsidRDefault="00AF68FD" w:rsidP="00792BC6">
      <w:pPr>
        <w:spacing w:beforeLines="50" w:before="120"/>
        <w:ind w:firstLineChars="200" w:firstLine="480"/>
        <w:rPr>
          <w:rFonts w:ascii="Times New Roman" w:hAnsi="Times New Roman"/>
          <w:sz w:val="24"/>
          <w:szCs w:val="24"/>
        </w:rPr>
      </w:pPr>
    </w:p>
    <w:p w14:paraId="79631655"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报价人：</w:t>
      </w:r>
      <w:r>
        <w:rPr>
          <w:rFonts w:ascii="Times New Roman" w:hAnsi="Times New Roman"/>
          <w:sz w:val="24"/>
          <w:szCs w:val="24"/>
        </w:rPr>
        <w:t xml:space="preserve">              </w:t>
      </w:r>
      <w:r>
        <w:rPr>
          <w:rFonts w:ascii="Times New Roman" w:hAnsi="Times New Roman"/>
          <w:sz w:val="24"/>
          <w:szCs w:val="24"/>
        </w:rPr>
        <w:t>（盖单位章）</w:t>
      </w:r>
    </w:p>
    <w:p w14:paraId="562DDD48" w14:textId="77777777" w:rsidR="00AF68FD" w:rsidRDefault="00AF68FD" w:rsidP="00792BC6">
      <w:pPr>
        <w:spacing w:beforeLines="50" w:before="120"/>
        <w:ind w:firstLineChars="200" w:firstLine="480"/>
        <w:rPr>
          <w:rFonts w:ascii="Times New Roman" w:hAnsi="Times New Roman"/>
          <w:sz w:val="24"/>
          <w:szCs w:val="24"/>
        </w:rPr>
      </w:pPr>
    </w:p>
    <w:p w14:paraId="6C9A8FF6"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0D54916D" w14:textId="77777777" w:rsidR="00AF68FD" w:rsidRDefault="00AF68FD" w:rsidP="00792BC6">
      <w:pPr>
        <w:spacing w:beforeLines="50" w:before="120"/>
        <w:ind w:firstLineChars="200" w:firstLine="480"/>
        <w:rPr>
          <w:rFonts w:ascii="Times New Roman" w:hAnsi="Times New Roman"/>
          <w:sz w:val="24"/>
          <w:szCs w:val="24"/>
        </w:rPr>
      </w:pPr>
    </w:p>
    <w:p w14:paraId="07D12E60" w14:textId="77777777" w:rsidR="00AF68FD" w:rsidRDefault="00AF68FD" w:rsidP="00792BC6">
      <w:pPr>
        <w:spacing w:beforeLines="50" w:before="120"/>
        <w:ind w:firstLineChars="200" w:firstLine="480"/>
        <w:rPr>
          <w:rFonts w:ascii="Times New Roman" w:hAnsi="Times New Roman"/>
          <w:sz w:val="24"/>
          <w:szCs w:val="24"/>
        </w:rPr>
      </w:pPr>
    </w:p>
    <w:p w14:paraId="0B639083" w14:textId="77777777" w:rsidR="00AF68FD" w:rsidRDefault="00762CD3" w:rsidP="00792BC6">
      <w:pPr>
        <w:spacing w:beforeLines="50" w:before="120"/>
        <w:ind w:firstLineChars="200" w:firstLine="480"/>
        <w:rPr>
          <w:rFonts w:ascii="Times New Roman" w:hAnsi="Times New Roman"/>
          <w:sz w:val="24"/>
          <w:szCs w:val="24"/>
        </w:rPr>
      </w:pPr>
      <w:r>
        <w:rPr>
          <w:rFonts w:ascii="Times New Roman" w:hAnsi="Times New Roman"/>
          <w:sz w:val="24"/>
          <w:szCs w:val="24"/>
        </w:rPr>
        <w:t>注：执行事务合伙人身份证复印件应加盖单位公章附于本函后。</w:t>
      </w:r>
    </w:p>
    <w:tbl>
      <w:tblPr>
        <w:tblW w:w="100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AF68FD" w14:paraId="0289082C" w14:textId="77777777">
        <w:trPr>
          <w:trHeight w:val="3427"/>
        </w:trPr>
        <w:tc>
          <w:tcPr>
            <w:tcW w:w="4644" w:type="dxa"/>
            <w:tcBorders>
              <w:tl2br w:val="nil"/>
              <w:tr2bl w:val="nil"/>
            </w:tcBorders>
            <w:vAlign w:val="center"/>
          </w:tcPr>
          <w:p w14:paraId="7404F0D8" w14:textId="77777777" w:rsidR="00AF68FD" w:rsidRDefault="00762CD3">
            <w:pPr>
              <w:spacing w:beforeLines="50" w:before="120" w:line="360" w:lineRule="auto"/>
              <w:ind w:firstLineChars="200" w:firstLine="420"/>
              <w:rPr>
                <w:rFonts w:ascii="Times New Roman" w:hAnsi="Times New Roman"/>
                <w:szCs w:val="21"/>
              </w:rPr>
            </w:pPr>
            <w:r>
              <w:rPr>
                <w:rFonts w:ascii="Times New Roman" w:hAnsi="Times New Roman"/>
                <w:szCs w:val="21"/>
              </w:rPr>
              <w:t>正面</w:t>
            </w:r>
          </w:p>
        </w:tc>
        <w:tc>
          <w:tcPr>
            <w:tcW w:w="5378" w:type="dxa"/>
            <w:tcBorders>
              <w:tl2br w:val="nil"/>
              <w:tr2bl w:val="nil"/>
            </w:tcBorders>
            <w:vAlign w:val="center"/>
          </w:tcPr>
          <w:p w14:paraId="71A437D9" w14:textId="77777777" w:rsidR="00AF68FD" w:rsidRDefault="00762CD3">
            <w:pPr>
              <w:spacing w:beforeLines="50" w:before="120" w:line="360" w:lineRule="auto"/>
              <w:ind w:firstLineChars="200" w:firstLine="420"/>
              <w:rPr>
                <w:rFonts w:ascii="Times New Roman" w:hAnsi="Times New Roman"/>
                <w:szCs w:val="21"/>
              </w:rPr>
            </w:pPr>
            <w:r>
              <w:rPr>
                <w:rFonts w:ascii="Times New Roman" w:hAnsi="Times New Roman"/>
                <w:szCs w:val="21"/>
              </w:rPr>
              <w:t>背面</w:t>
            </w:r>
          </w:p>
        </w:tc>
      </w:tr>
    </w:tbl>
    <w:p w14:paraId="58BB8D5D" w14:textId="77777777" w:rsidR="00AF68FD" w:rsidRDefault="00AF68FD">
      <w:pPr>
        <w:spacing w:beforeLines="50" w:before="120" w:line="360" w:lineRule="auto"/>
        <w:ind w:firstLineChars="200" w:firstLine="480"/>
        <w:jc w:val="left"/>
        <w:rPr>
          <w:rFonts w:ascii="Times New Roman" w:hAnsi="Times New Roman"/>
          <w:sz w:val="24"/>
          <w:szCs w:val="24"/>
        </w:rPr>
      </w:pPr>
    </w:p>
    <w:p w14:paraId="16FBBBF2"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79AEFDA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、授权委托书</w:t>
      </w:r>
    </w:p>
    <w:p w14:paraId="5A2D39F1" w14:textId="77777777" w:rsidR="00AF68FD" w:rsidRDefault="00762CD3">
      <w:pPr>
        <w:spacing w:beforeLines="50" w:before="120" w:line="360" w:lineRule="auto"/>
        <w:ind w:firstLineChars="200" w:firstLine="480"/>
        <w:rPr>
          <w:rFonts w:ascii="Times New Roman" w:hAnsi="Times New Roman"/>
          <w:sz w:val="24"/>
          <w:szCs w:val="24"/>
        </w:rPr>
      </w:pPr>
      <w:bookmarkStart w:id="11" w:name="_Toc136523146"/>
      <w:r>
        <w:rPr>
          <w:rFonts w:ascii="Times New Roman" w:hAnsi="Times New Roman"/>
          <w:sz w:val="24"/>
          <w:szCs w:val="24"/>
        </w:rPr>
        <w:t>3.1</w:t>
      </w:r>
      <w:r>
        <w:rPr>
          <w:rFonts w:ascii="Times New Roman" w:hAnsi="Times New Roman"/>
          <w:sz w:val="24"/>
          <w:szCs w:val="24"/>
        </w:rPr>
        <w:t>总所授权书</w:t>
      </w:r>
      <w:bookmarkEnd w:id="11"/>
    </w:p>
    <w:p w14:paraId="6DA0816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（注：报价人为分所机构的须出具）</w:t>
      </w:r>
    </w:p>
    <w:p w14:paraId="2691DB2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本授权委托书声明：本人</w:t>
      </w:r>
      <w:r w:rsidRPr="00792BC6">
        <w:rPr>
          <w:rFonts w:ascii="Times New Roman" w:hAnsi="Times New Roman"/>
          <w:sz w:val="24"/>
          <w:szCs w:val="24"/>
          <w:u w:val="single"/>
        </w:rPr>
        <w:t xml:space="preserve">       </w:t>
      </w:r>
      <w:r>
        <w:rPr>
          <w:rFonts w:ascii="Times New Roman" w:hAnsi="Times New Roman"/>
          <w:sz w:val="24"/>
          <w:szCs w:val="24"/>
        </w:rPr>
        <w:t>系</w:t>
      </w:r>
      <w:r w:rsidRPr="00792BC6">
        <w:rPr>
          <w:rFonts w:ascii="Times New Roman" w:hAnsi="Times New Roman"/>
          <w:sz w:val="24"/>
          <w:szCs w:val="24"/>
          <w:u w:val="single"/>
        </w:rPr>
        <w:t xml:space="preserve">     </w:t>
      </w:r>
      <w:r w:rsidRPr="00792BC6">
        <w:rPr>
          <w:rFonts w:ascii="Times New Roman" w:hAnsi="Times New Roman"/>
          <w:sz w:val="24"/>
          <w:szCs w:val="24"/>
          <w:u w:val="single"/>
        </w:rPr>
        <w:t>（报价人所属法人机构名称）</w:t>
      </w:r>
      <w:r w:rsidRPr="00792BC6">
        <w:rPr>
          <w:rFonts w:ascii="Times New Roman" w:hAnsi="Times New Roman"/>
          <w:sz w:val="24"/>
          <w:szCs w:val="24"/>
          <w:u w:val="single"/>
        </w:rPr>
        <w:t xml:space="preserve">    </w:t>
      </w:r>
      <w:r>
        <w:rPr>
          <w:rFonts w:ascii="Times New Roman" w:hAnsi="Times New Roman"/>
          <w:sz w:val="24"/>
          <w:szCs w:val="24"/>
        </w:rPr>
        <w:t>的执行事务合伙人，兹授权我方所属机构</w:t>
      </w:r>
      <w:r w:rsidRPr="00792BC6">
        <w:rPr>
          <w:rFonts w:ascii="Times New Roman" w:hAnsi="Times New Roman"/>
          <w:sz w:val="24"/>
          <w:szCs w:val="24"/>
          <w:u w:val="single"/>
        </w:rPr>
        <w:t xml:space="preserve">      </w:t>
      </w:r>
      <w:r w:rsidRPr="00792BC6">
        <w:rPr>
          <w:rFonts w:ascii="Times New Roman" w:hAnsi="Times New Roman"/>
          <w:sz w:val="24"/>
          <w:szCs w:val="24"/>
          <w:u w:val="single"/>
        </w:rPr>
        <w:t>（分所名称）</w:t>
      </w:r>
      <w:r w:rsidRPr="00792BC6">
        <w:rPr>
          <w:rFonts w:ascii="Times New Roman" w:hAnsi="Times New Roman"/>
          <w:sz w:val="24"/>
          <w:szCs w:val="24"/>
          <w:u w:val="single"/>
        </w:rPr>
        <w:t xml:space="preserve">       </w:t>
      </w:r>
      <w:r>
        <w:rPr>
          <w:rFonts w:ascii="Times New Roman" w:hAnsi="Times New Roman"/>
          <w:sz w:val="24"/>
          <w:szCs w:val="24"/>
        </w:rPr>
        <w:t>参加</w:t>
      </w:r>
      <w:r w:rsidRPr="00792BC6">
        <w:rPr>
          <w:rFonts w:ascii="Times New Roman" w:hAnsi="Times New Roman"/>
          <w:sz w:val="24"/>
          <w:szCs w:val="24"/>
          <w:u w:val="single"/>
        </w:rPr>
        <w:t xml:space="preserve">          </w:t>
      </w:r>
      <w:r>
        <w:rPr>
          <w:rFonts w:ascii="Times New Roman" w:hAnsi="Times New Roman"/>
          <w:sz w:val="24"/>
          <w:szCs w:val="24"/>
        </w:rPr>
        <w:t>项目的报价活动，该机构为我方唯一被授权参与该项目报价活动，以本公司名义处理一切与之有关的事务。</w:t>
      </w:r>
    </w:p>
    <w:p w14:paraId="7587897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授权期限：自本授权书签署之日起至报价有效期满，特此声明。</w:t>
      </w:r>
    </w:p>
    <w:p w14:paraId="5A6F37F0" w14:textId="77777777" w:rsidR="00AF68FD" w:rsidRDefault="00AF68FD">
      <w:pPr>
        <w:spacing w:beforeLines="50" w:before="120" w:line="360" w:lineRule="auto"/>
        <w:ind w:firstLineChars="200" w:firstLine="480"/>
        <w:rPr>
          <w:rFonts w:ascii="Times New Roman" w:hAnsi="Times New Roman"/>
          <w:sz w:val="24"/>
          <w:szCs w:val="24"/>
        </w:rPr>
      </w:pPr>
    </w:p>
    <w:p w14:paraId="48E74CD3" w14:textId="77777777" w:rsidR="00AF68FD" w:rsidRDefault="00AF68FD">
      <w:pPr>
        <w:spacing w:beforeLines="50" w:before="120" w:line="360" w:lineRule="auto"/>
        <w:ind w:firstLineChars="200" w:firstLine="480"/>
        <w:rPr>
          <w:rFonts w:ascii="Times New Roman" w:hAnsi="Times New Roman"/>
          <w:sz w:val="24"/>
          <w:szCs w:val="24"/>
        </w:rPr>
      </w:pPr>
    </w:p>
    <w:p w14:paraId="70BFEFFC" w14:textId="77777777" w:rsidR="00AF68FD" w:rsidRDefault="00AF68FD">
      <w:pPr>
        <w:spacing w:beforeLines="50" w:before="120" w:line="360" w:lineRule="auto"/>
        <w:ind w:firstLineChars="200" w:firstLine="480"/>
        <w:rPr>
          <w:rFonts w:ascii="Times New Roman" w:hAnsi="Times New Roman"/>
          <w:sz w:val="24"/>
          <w:szCs w:val="24"/>
        </w:rPr>
      </w:pPr>
    </w:p>
    <w:p w14:paraId="79E93A6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报价人总所（公章）：</w:t>
      </w:r>
    </w:p>
    <w:p w14:paraId="6872C3F5" w14:textId="77777777" w:rsidR="00AF68FD" w:rsidRDefault="00AF68FD">
      <w:pPr>
        <w:spacing w:beforeLines="50" w:before="120" w:line="360" w:lineRule="auto"/>
        <w:ind w:firstLineChars="200" w:firstLine="480"/>
        <w:rPr>
          <w:rFonts w:ascii="Times New Roman" w:hAnsi="Times New Roman"/>
          <w:sz w:val="24"/>
          <w:szCs w:val="24"/>
        </w:rPr>
      </w:pPr>
    </w:p>
    <w:p w14:paraId="494C8E3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w:t>
      </w:r>
      <w:r>
        <w:rPr>
          <w:rFonts w:ascii="Times New Roman" w:hAnsi="Times New Roman"/>
          <w:sz w:val="24"/>
          <w:szCs w:val="24"/>
        </w:rPr>
        <w:t xml:space="preserve">   </w:t>
      </w:r>
      <w:r>
        <w:rPr>
          <w:rFonts w:ascii="Times New Roman" w:hAnsi="Times New Roman"/>
          <w:sz w:val="24"/>
          <w:szCs w:val="24"/>
        </w:rPr>
        <w:t>（签字或盖个人章）</w:t>
      </w:r>
      <w:r>
        <w:rPr>
          <w:rFonts w:ascii="Times New Roman" w:hAnsi="Times New Roman"/>
          <w:sz w:val="24"/>
          <w:szCs w:val="24"/>
        </w:rPr>
        <w:t xml:space="preserve">           </w:t>
      </w:r>
    </w:p>
    <w:p w14:paraId="3FCDE9D4" w14:textId="77777777" w:rsidR="00AF68FD" w:rsidRDefault="00AF68FD">
      <w:pPr>
        <w:spacing w:beforeLines="50" w:before="120" w:line="360" w:lineRule="auto"/>
        <w:ind w:firstLineChars="200" w:firstLine="480"/>
        <w:rPr>
          <w:rFonts w:ascii="Times New Roman" w:hAnsi="Times New Roman"/>
          <w:sz w:val="24"/>
          <w:szCs w:val="24"/>
        </w:rPr>
      </w:pPr>
    </w:p>
    <w:p w14:paraId="39FF85D6"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8D997AF"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C62111F" w14:textId="77777777" w:rsidR="00AF68FD" w:rsidRDefault="00762CD3">
      <w:pPr>
        <w:spacing w:beforeLines="50" w:before="120" w:line="360" w:lineRule="auto"/>
        <w:ind w:firstLineChars="200" w:firstLine="480"/>
        <w:rPr>
          <w:rFonts w:ascii="Times New Roman" w:hAnsi="Times New Roman"/>
          <w:sz w:val="24"/>
          <w:szCs w:val="24"/>
        </w:rPr>
      </w:pPr>
      <w:bookmarkStart w:id="12" w:name="_Toc136523147"/>
      <w:r>
        <w:rPr>
          <w:rFonts w:ascii="Times New Roman" w:hAnsi="Times New Roman"/>
          <w:sz w:val="24"/>
          <w:szCs w:val="24"/>
        </w:rPr>
        <w:t>3.2</w:t>
      </w:r>
      <w:r>
        <w:rPr>
          <w:rFonts w:ascii="Times New Roman" w:hAnsi="Times New Roman"/>
          <w:sz w:val="24"/>
          <w:szCs w:val="24"/>
        </w:rPr>
        <w:t>执行事务合伙人授权委托书</w:t>
      </w:r>
      <w:bookmarkEnd w:id="12"/>
    </w:p>
    <w:p w14:paraId="372E72CE" w14:textId="39B14AA1"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本授权委托书声明：我</w:t>
      </w:r>
      <w:r>
        <w:rPr>
          <w:rFonts w:ascii="Times New Roman" w:hAnsi="Times New Roman"/>
          <w:sz w:val="24"/>
          <w:szCs w:val="24"/>
        </w:rPr>
        <w:t xml:space="preserve">  </w:t>
      </w:r>
      <w:r>
        <w:rPr>
          <w:rFonts w:ascii="Times New Roman" w:hAnsi="Times New Roman"/>
          <w:sz w:val="24"/>
          <w:szCs w:val="24"/>
        </w:rPr>
        <w:t>（姓名）</w:t>
      </w:r>
      <w:r w:rsidR="00A34A9B">
        <w:rPr>
          <w:rFonts w:ascii="Times New Roman" w:hAnsi="Times New Roman" w:hint="eastAsia"/>
          <w:sz w:val="24"/>
          <w:szCs w:val="24"/>
        </w:rPr>
        <w:t xml:space="preserve"> </w:t>
      </w:r>
      <w:r w:rsidR="00A34A9B">
        <w:rPr>
          <w:rFonts w:ascii="Times New Roman" w:hAnsi="Times New Roman"/>
          <w:sz w:val="24"/>
          <w:szCs w:val="24"/>
        </w:rPr>
        <w:t xml:space="preserve"> </w:t>
      </w:r>
      <w:r>
        <w:rPr>
          <w:rFonts w:ascii="Times New Roman" w:hAnsi="Times New Roman"/>
          <w:sz w:val="24"/>
          <w:szCs w:val="24"/>
        </w:rPr>
        <w:t>系</w:t>
      </w:r>
      <w:r>
        <w:rPr>
          <w:rFonts w:ascii="Times New Roman" w:hAnsi="Times New Roman"/>
          <w:sz w:val="24"/>
          <w:szCs w:val="24"/>
        </w:rPr>
        <w:t xml:space="preserve">     </w:t>
      </w:r>
      <w:r>
        <w:rPr>
          <w:rFonts w:ascii="Times New Roman" w:hAnsi="Times New Roman"/>
          <w:sz w:val="24"/>
          <w:szCs w:val="24"/>
        </w:rPr>
        <w:t>（报价人）</w:t>
      </w:r>
      <w:r w:rsidR="00A34A9B">
        <w:rPr>
          <w:rFonts w:ascii="Times New Roman" w:hAnsi="Times New Roman" w:hint="eastAsia"/>
          <w:sz w:val="24"/>
          <w:szCs w:val="24"/>
        </w:rPr>
        <w:t xml:space="preserve"> </w:t>
      </w:r>
      <w:r w:rsidR="00A34A9B">
        <w:rPr>
          <w:rFonts w:ascii="Times New Roman" w:hAnsi="Times New Roman"/>
          <w:sz w:val="24"/>
          <w:szCs w:val="24"/>
        </w:rPr>
        <w:t xml:space="preserve"> </w:t>
      </w:r>
      <w:r>
        <w:rPr>
          <w:rFonts w:ascii="Times New Roman" w:hAnsi="Times New Roman"/>
          <w:sz w:val="24"/>
          <w:szCs w:val="24"/>
        </w:rPr>
        <w:t>的执行事务合伙人，</w:t>
      </w:r>
      <w:r>
        <w:rPr>
          <w:rFonts w:ascii="Times New Roman" w:hAnsi="Times New Roman"/>
          <w:sz w:val="24"/>
          <w:szCs w:val="24"/>
        </w:rPr>
        <w:t xml:space="preserve"> </w:t>
      </w:r>
      <w:r>
        <w:rPr>
          <w:rFonts w:ascii="Times New Roman" w:hAnsi="Times New Roman"/>
          <w:sz w:val="24"/>
          <w:szCs w:val="24"/>
        </w:rPr>
        <w:t>现授权委托</w:t>
      </w:r>
      <w:r>
        <w:rPr>
          <w:rFonts w:ascii="Times New Roman" w:hAnsi="Times New Roman"/>
          <w:sz w:val="24"/>
          <w:szCs w:val="24"/>
        </w:rPr>
        <w:t xml:space="preserve">   </w:t>
      </w:r>
      <w:r>
        <w:rPr>
          <w:rFonts w:ascii="Times New Roman" w:hAnsi="Times New Roman"/>
          <w:sz w:val="24"/>
          <w:szCs w:val="24"/>
        </w:rPr>
        <w:t>（单位名称）</w:t>
      </w:r>
      <w:r w:rsidR="00A34A9B">
        <w:rPr>
          <w:rFonts w:ascii="Times New Roman" w:hAnsi="Times New Roman" w:hint="eastAsia"/>
          <w:sz w:val="24"/>
          <w:szCs w:val="24"/>
        </w:rPr>
        <w:t xml:space="preserve"> </w:t>
      </w:r>
      <w:r w:rsidR="00A34A9B">
        <w:rPr>
          <w:rFonts w:ascii="Times New Roman" w:hAnsi="Times New Roman"/>
          <w:sz w:val="24"/>
          <w:szCs w:val="24"/>
        </w:rPr>
        <w:t xml:space="preserve"> </w:t>
      </w:r>
      <w:r>
        <w:rPr>
          <w:rFonts w:ascii="Times New Roman" w:hAnsi="Times New Roman"/>
          <w:sz w:val="24"/>
          <w:szCs w:val="24"/>
        </w:rPr>
        <w:t>的</w:t>
      </w:r>
      <w:r w:rsidR="00A34A9B">
        <w:rPr>
          <w:rFonts w:ascii="Times New Roman" w:hAnsi="Times New Roman" w:hint="eastAsia"/>
          <w:sz w:val="24"/>
          <w:szCs w:val="24"/>
        </w:rPr>
        <w:t xml:space="preserve"> </w:t>
      </w:r>
      <w:r w:rsidR="00A34A9B">
        <w:rPr>
          <w:rFonts w:ascii="Times New Roman" w:hAnsi="Times New Roman"/>
          <w:sz w:val="24"/>
          <w:szCs w:val="24"/>
        </w:rPr>
        <w:t xml:space="preserve"> </w:t>
      </w:r>
      <w:r>
        <w:rPr>
          <w:rFonts w:ascii="Times New Roman" w:hAnsi="Times New Roman"/>
          <w:sz w:val="24"/>
          <w:szCs w:val="24"/>
        </w:rPr>
        <w:t>（姓名）</w:t>
      </w:r>
      <w:r>
        <w:rPr>
          <w:rFonts w:ascii="Times New Roman" w:hAnsi="Times New Roman"/>
          <w:sz w:val="24"/>
          <w:szCs w:val="24"/>
        </w:rPr>
        <w:t xml:space="preserve">   </w:t>
      </w:r>
      <w:r>
        <w:rPr>
          <w:rFonts w:ascii="Times New Roman" w:hAnsi="Times New Roman"/>
          <w:sz w:val="24"/>
          <w:szCs w:val="24"/>
        </w:rPr>
        <w:t>为我公司委托代理人，以本所的名义参加和而泰</w:t>
      </w:r>
      <w:r>
        <w:rPr>
          <w:rFonts w:ascii="Times New Roman" w:hAnsi="Times New Roman"/>
          <w:sz w:val="24"/>
          <w:szCs w:val="24"/>
        </w:rPr>
        <w:t xml:space="preserve">       </w:t>
      </w:r>
      <w:r>
        <w:rPr>
          <w:rFonts w:ascii="Times New Roman" w:hAnsi="Times New Roman"/>
          <w:sz w:val="24"/>
          <w:szCs w:val="24"/>
        </w:rPr>
        <w:t>的</w:t>
      </w:r>
      <w:r>
        <w:rPr>
          <w:rFonts w:ascii="Times New Roman" w:hAnsi="Times New Roman"/>
          <w:sz w:val="24"/>
          <w:szCs w:val="24"/>
        </w:rPr>
        <w:t xml:space="preserve">    </w:t>
      </w:r>
      <w:r w:rsidR="00A34A9B">
        <w:rPr>
          <w:rFonts w:ascii="Times New Roman" w:hAnsi="Times New Roman"/>
          <w:sz w:val="24"/>
          <w:szCs w:val="24"/>
        </w:rPr>
        <w:t xml:space="preserve">  </w:t>
      </w:r>
      <w:r>
        <w:rPr>
          <w:rFonts w:ascii="Times New Roman" w:hAnsi="Times New Roman"/>
          <w:sz w:val="24"/>
          <w:szCs w:val="24"/>
        </w:rPr>
        <w:t>（项目名称）</w:t>
      </w:r>
      <w:r>
        <w:rPr>
          <w:rFonts w:ascii="Times New Roman" w:hAnsi="Times New Roman"/>
          <w:sz w:val="24"/>
          <w:szCs w:val="24"/>
        </w:rPr>
        <w:t xml:space="preserve">     </w:t>
      </w:r>
      <w:r>
        <w:rPr>
          <w:rFonts w:ascii="Times New Roman" w:hAnsi="Times New Roman"/>
          <w:sz w:val="24"/>
          <w:szCs w:val="24"/>
        </w:rPr>
        <w:t>的报价活动。委托代理人在报价过程中所签署的一切文件和处理与之有关的一切事务，我均予以承认。委托代理人无权转让委托。</w:t>
      </w:r>
    </w:p>
    <w:p w14:paraId="6E821119"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特此授权。</w:t>
      </w:r>
    </w:p>
    <w:p w14:paraId="17117BD5" w14:textId="20F1A5E3"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代理人</w:t>
      </w:r>
      <w:r>
        <w:rPr>
          <w:rFonts w:ascii="Times New Roman" w:hAnsi="Times New Roman"/>
          <w:sz w:val="24"/>
          <w:szCs w:val="24"/>
        </w:rPr>
        <w:t xml:space="preserve">:                   </w:t>
      </w:r>
      <w:r>
        <w:rPr>
          <w:rFonts w:ascii="Times New Roman" w:hAnsi="Times New Roman"/>
          <w:sz w:val="24"/>
          <w:szCs w:val="24"/>
        </w:rPr>
        <w:t>性别：</w:t>
      </w:r>
      <w:r>
        <w:rPr>
          <w:rFonts w:ascii="Times New Roman" w:hAnsi="Times New Roman"/>
          <w:sz w:val="24"/>
          <w:szCs w:val="24"/>
        </w:rPr>
        <w:t xml:space="preserve">         </w:t>
      </w:r>
      <w:r>
        <w:rPr>
          <w:rFonts w:ascii="Times New Roman" w:hAnsi="Times New Roman"/>
          <w:sz w:val="24"/>
          <w:szCs w:val="24"/>
        </w:rPr>
        <w:t>年龄：</w:t>
      </w:r>
      <w:r>
        <w:rPr>
          <w:rFonts w:ascii="Times New Roman" w:hAnsi="Times New Roman"/>
          <w:sz w:val="24"/>
          <w:szCs w:val="24"/>
        </w:rPr>
        <w:t xml:space="preserve">         </w:t>
      </w:r>
    </w:p>
    <w:p w14:paraId="50120909" w14:textId="053D0905"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单位：</w:t>
      </w:r>
      <w:r w:rsidR="00323DDA">
        <w:rPr>
          <w:rFonts w:ascii="Times New Roman" w:hAnsi="Times New Roman"/>
          <w:sz w:val="24"/>
          <w:szCs w:val="24"/>
        </w:rPr>
        <w:t xml:space="preserve">                   </w:t>
      </w:r>
      <w:r>
        <w:rPr>
          <w:rFonts w:ascii="Times New Roman" w:hAnsi="Times New Roman"/>
          <w:sz w:val="24"/>
          <w:szCs w:val="24"/>
        </w:rPr>
        <w:t>部门：</w:t>
      </w:r>
      <w:r>
        <w:rPr>
          <w:rFonts w:ascii="Times New Roman" w:hAnsi="Times New Roman"/>
          <w:sz w:val="24"/>
          <w:szCs w:val="24"/>
        </w:rPr>
        <w:t xml:space="preserve">         </w:t>
      </w:r>
      <w:r>
        <w:rPr>
          <w:rFonts w:ascii="Times New Roman" w:hAnsi="Times New Roman"/>
          <w:sz w:val="24"/>
          <w:szCs w:val="24"/>
        </w:rPr>
        <w:t>职务：</w:t>
      </w:r>
      <w:r>
        <w:rPr>
          <w:rFonts w:ascii="Times New Roman" w:hAnsi="Times New Roman"/>
          <w:sz w:val="24"/>
          <w:szCs w:val="24"/>
        </w:rPr>
        <w:t xml:space="preserve">         </w:t>
      </w:r>
    </w:p>
    <w:p w14:paraId="0F8AA80B" w14:textId="77777777" w:rsidR="00AF68FD" w:rsidRDefault="00AF68FD">
      <w:pPr>
        <w:spacing w:beforeLines="50" w:before="120" w:line="360" w:lineRule="auto"/>
        <w:ind w:firstLineChars="200" w:firstLine="480"/>
        <w:rPr>
          <w:rFonts w:ascii="Times New Roman" w:hAnsi="Times New Roman"/>
          <w:sz w:val="24"/>
          <w:szCs w:val="24"/>
        </w:rPr>
      </w:pPr>
    </w:p>
    <w:p w14:paraId="765D393C" w14:textId="77777777" w:rsidR="00AF68FD" w:rsidRDefault="00AF68FD">
      <w:pPr>
        <w:spacing w:beforeLines="50" w:before="120" w:line="360" w:lineRule="auto"/>
        <w:ind w:firstLineChars="200" w:firstLine="480"/>
        <w:rPr>
          <w:rFonts w:ascii="Times New Roman" w:hAnsi="Times New Roman"/>
          <w:sz w:val="24"/>
          <w:szCs w:val="24"/>
        </w:rPr>
      </w:pPr>
    </w:p>
    <w:p w14:paraId="17EBBC9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w:t>
      </w:r>
      <w:r>
        <w:rPr>
          <w:rFonts w:ascii="Times New Roman" w:hAnsi="Times New Roman"/>
          <w:sz w:val="24"/>
          <w:szCs w:val="24"/>
        </w:rPr>
        <w:t xml:space="preserve">     </w:t>
      </w:r>
      <w:r>
        <w:rPr>
          <w:rFonts w:ascii="Times New Roman" w:hAnsi="Times New Roman"/>
          <w:sz w:val="24"/>
          <w:szCs w:val="24"/>
        </w:rPr>
        <w:t>（全称并加盖单位公章）</w:t>
      </w:r>
      <w:r>
        <w:rPr>
          <w:rFonts w:ascii="Times New Roman" w:hAnsi="Times New Roman"/>
          <w:sz w:val="24"/>
          <w:szCs w:val="24"/>
        </w:rPr>
        <w:t xml:space="preserve">       </w:t>
      </w:r>
    </w:p>
    <w:p w14:paraId="6F362E5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w:t>
      </w:r>
      <w:r>
        <w:rPr>
          <w:rFonts w:ascii="Times New Roman" w:hAnsi="Times New Roman"/>
          <w:sz w:val="24"/>
          <w:szCs w:val="24"/>
        </w:rPr>
        <w:t xml:space="preserve">   </w:t>
      </w:r>
      <w:r>
        <w:rPr>
          <w:rFonts w:ascii="Times New Roman" w:hAnsi="Times New Roman"/>
          <w:sz w:val="24"/>
          <w:szCs w:val="24"/>
        </w:rPr>
        <w:t>（签字或盖个人章）</w:t>
      </w:r>
      <w:r>
        <w:rPr>
          <w:rFonts w:ascii="Times New Roman" w:hAnsi="Times New Roman"/>
          <w:sz w:val="24"/>
          <w:szCs w:val="24"/>
        </w:rPr>
        <w:t xml:space="preserve">           </w:t>
      </w:r>
    </w:p>
    <w:p w14:paraId="1A31519E"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62C873A5" w14:textId="77777777" w:rsidR="00AF68FD" w:rsidRDefault="00AF68FD">
      <w:pPr>
        <w:spacing w:beforeLines="50" w:before="120" w:line="360" w:lineRule="auto"/>
        <w:ind w:firstLineChars="200" w:firstLine="480"/>
        <w:rPr>
          <w:rFonts w:ascii="Times New Roman" w:hAnsi="Times New Roman"/>
          <w:sz w:val="24"/>
          <w:szCs w:val="24"/>
        </w:rPr>
      </w:pPr>
    </w:p>
    <w:p w14:paraId="1ADCAAE8"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委托代理人身份证复印件</w:t>
      </w:r>
    </w:p>
    <w:tbl>
      <w:tblPr>
        <w:tblW w:w="100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644"/>
        <w:gridCol w:w="5378"/>
      </w:tblGrid>
      <w:tr w:rsidR="00AF68FD" w14:paraId="661DF541" w14:textId="77777777">
        <w:trPr>
          <w:trHeight w:val="3427"/>
        </w:trPr>
        <w:tc>
          <w:tcPr>
            <w:tcW w:w="4644" w:type="dxa"/>
            <w:tcBorders>
              <w:tl2br w:val="nil"/>
              <w:tr2bl w:val="nil"/>
            </w:tcBorders>
            <w:vAlign w:val="center"/>
          </w:tcPr>
          <w:p w14:paraId="1C2CF38F" w14:textId="77777777" w:rsidR="00AF68FD" w:rsidRDefault="00762CD3">
            <w:pPr>
              <w:spacing w:beforeLines="50" w:before="120" w:line="360" w:lineRule="auto"/>
              <w:ind w:firstLineChars="200" w:firstLine="420"/>
              <w:rPr>
                <w:rFonts w:ascii="Times New Roman" w:hAnsi="Times New Roman"/>
                <w:szCs w:val="21"/>
              </w:rPr>
            </w:pPr>
            <w:r>
              <w:rPr>
                <w:rFonts w:ascii="Times New Roman" w:hAnsi="Times New Roman"/>
                <w:szCs w:val="21"/>
              </w:rPr>
              <w:t>正面</w:t>
            </w:r>
          </w:p>
        </w:tc>
        <w:tc>
          <w:tcPr>
            <w:tcW w:w="5378" w:type="dxa"/>
            <w:tcBorders>
              <w:tl2br w:val="nil"/>
              <w:tr2bl w:val="nil"/>
            </w:tcBorders>
            <w:vAlign w:val="center"/>
          </w:tcPr>
          <w:p w14:paraId="37C554AB" w14:textId="77777777" w:rsidR="00AF68FD" w:rsidRDefault="00762CD3">
            <w:pPr>
              <w:spacing w:beforeLines="50" w:before="120" w:line="360" w:lineRule="auto"/>
              <w:ind w:firstLineChars="200" w:firstLine="420"/>
              <w:rPr>
                <w:rFonts w:ascii="Times New Roman" w:hAnsi="Times New Roman"/>
                <w:szCs w:val="21"/>
              </w:rPr>
            </w:pPr>
            <w:r>
              <w:rPr>
                <w:rFonts w:ascii="Times New Roman" w:hAnsi="Times New Roman"/>
                <w:szCs w:val="21"/>
              </w:rPr>
              <w:t>背面</w:t>
            </w:r>
          </w:p>
        </w:tc>
      </w:tr>
    </w:tbl>
    <w:p w14:paraId="07C6956A" w14:textId="77777777" w:rsidR="00AF68FD" w:rsidRDefault="00AF68FD">
      <w:pPr>
        <w:spacing w:beforeLines="50" w:before="120" w:line="360" w:lineRule="auto"/>
        <w:ind w:firstLineChars="200" w:firstLine="480"/>
        <w:jc w:val="left"/>
        <w:rPr>
          <w:rFonts w:ascii="Times New Roman" w:hAnsi="Times New Roman"/>
          <w:sz w:val="24"/>
          <w:szCs w:val="24"/>
        </w:rPr>
      </w:pPr>
    </w:p>
    <w:p w14:paraId="7F4964C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7A4BF7BC" w14:textId="77777777" w:rsidR="00AF68FD" w:rsidRDefault="00762CD3">
      <w:pPr>
        <w:spacing w:beforeLines="50" w:before="120" w:line="360" w:lineRule="auto"/>
        <w:ind w:firstLineChars="200" w:firstLine="480"/>
        <w:rPr>
          <w:rFonts w:ascii="Times New Roman" w:hAnsi="Times New Roman"/>
          <w:sz w:val="24"/>
          <w:szCs w:val="24"/>
        </w:rPr>
      </w:pPr>
      <w:bookmarkStart w:id="13" w:name="_Toc136523148"/>
      <w:r>
        <w:rPr>
          <w:rFonts w:ascii="Times New Roman" w:hAnsi="Times New Roman"/>
          <w:sz w:val="24"/>
          <w:szCs w:val="24"/>
        </w:rPr>
        <w:t>4</w:t>
      </w:r>
      <w:r>
        <w:rPr>
          <w:rFonts w:ascii="Times New Roman" w:hAnsi="Times New Roman"/>
          <w:sz w:val="24"/>
          <w:szCs w:val="24"/>
        </w:rPr>
        <w:t>、报价表</w:t>
      </w:r>
      <w:bookmarkEnd w:id="13"/>
    </w:p>
    <w:p w14:paraId="03D93DA1"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、总表</w:t>
      </w:r>
    </w:p>
    <w:tbl>
      <w:tblPr>
        <w:tblW w:w="1053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7"/>
        <w:gridCol w:w="2022"/>
        <w:gridCol w:w="1683"/>
        <w:gridCol w:w="1456"/>
        <w:gridCol w:w="1323"/>
        <w:gridCol w:w="1191"/>
        <w:gridCol w:w="1041"/>
      </w:tblGrid>
      <w:tr w:rsidR="00AF68FD" w14:paraId="5FE04347" w14:textId="77777777">
        <w:trPr>
          <w:trHeight w:val="1178"/>
          <w:jc w:val="center"/>
        </w:trPr>
        <w:tc>
          <w:tcPr>
            <w:tcW w:w="1817" w:type="dxa"/>
            <w:vAlign w:val="center"/>
          </w:tcPr>
          <w:p w14:paraId="12F5A7EF"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报价人名称</w:t>
            </w:r>
          </w:p>
        </w:tc>
        <w:tc>
          <w:tcPr>
            <w:tcW w:w="2022" w:type="dxa"/>
            <w:vAlign w:val="center"/>
          </w:tcPr>
          <w:p w14:paraId="34799C01"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项目名称</w:t>
            </w:r>
          </w:p>
        </w:tc>
        <w:tc>
          <w:tcPr>
            <w:tcW w:w="1683" w:type="dxa"/>
            <w:vAlign w:val="center"/>
          </w:tcPr>
          <w:p w14:paraId="0574841E"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报价（含增值税专用发票）</w:t>
            </w:r>
          </w:p>
        </w:tc>
        <w:tc>
          <w:tcPr>
            <w:tcW w:w="1456" w:type="dxa"/>
            <w:vAlign w:val="center"/>
          </w:tcPr>
          <w:p w14:paraId="65159B94"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报价声明</w:t>
            </w:r>
          </w:p>
        </w:tc>
        <w:tc>
          <w:tcPr>
            <w:tcW w:w="1323" w:type="dxa"/>
            <w:vAlign w:val="center"/>
          </w:tcPr>
          <w:p w14:paraId="3284A68B"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服务期</w:t>
            </w:r>
          </w:p>
        </w:tc>
        <w:tc>
          <w:tcPr>
            <w:tcW w:w="1191" w:type="dxa"/>
            <w:vAlign w:val="center"/>
          </w:tcPr>
          <w:p w14:paraId="488EB386"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服务地点</w:t>
            </w:r>
          </w:p>
        </w:tc>
        <w:tc>
          <w:tcPr>
            <w:tcW w:w="1041" w:type="dxa"/>
            <w:vAlign w:val="center"/>
          </w:tcPr>
          <w:p w14:paraId="06BBFDF3"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备注</w:t>
            </w:r>
          </w:p>
        </w:tc>
      </w:tr>
      <w:tr w:rsidR="00AF68FD" w14:paraId="764FD1AD" w14:textId="77777777">
        <w:trPr>
          <w:trHeight w:val="1096"/>
          <w:jc w:val="center"/>
        </w:trPr>
        <w:tc>
          <w:tcPr>
            <w:tcW w:w="1817" w:type="dxa"/>
            <w:vAlign w:val="center"/>
          </w:tcPr>
          <w:p w14:paraId="5D273603" w14:textId="77777777" w:rsidR="00AF68FD" w:rsidRDefault="00AF68FD">
            <w:pPr>
              <w:spacing w:beforeLines="50" w:before="120" w:line="360" w:lineRule="auto"/>
              <w:ind w:firstLineChars="200" w:firstLine="420"/>
              <w:jc w:val="left"/>
              <w:rPr>
                <w:rFonts w:ascii="Times New Roman" w:hAnsi="Times New Roman"/>
                <w:szCs w:val="21"/>
              </w:rPr>
            </w:pPr>
          </w:p>
        </w:tc>
        <w:tc>
          <w:tcPr>
            <w:tcW w:w="2022" w:type="dxa"/>
            <w:vAlign w:val="center"/>
          </w:tcPr>
          <w:p w14:paraId="2CC0125C" w14:textId="77777777" w:rsidR="00AF68FD" w:rsidRDefault="00AF68FD">
            <w:pPr>
              <w:spacing w:beforeLines="50" w:before="120" w:line="360" w:lineRule="auto"/>
              <w:ind w:firstLineChars="200" w:firstLine="420"/>
              <w:jc w:val="left"/>
              <w:rPr>
                <w:rFonts w:ascii="Times New Roman" w:hAnsi="Times New Roman"/>
                <w:szCs w:val="21"/>
              </w:rPr>
            </w:pPr>
          </w:p>
        </w:tc>
        <w:tc>
          <w:tcPr>
            <w:tcW w:w="1683" w:type="dxa"/>
            <w:vAlign w:val="center"/>
          </w:tcPr>
          <w:p w14:paraId="6C1AF816" w14:textId="77777777" w:rsidR="00AF68FD" w:rsidRDefault="00AF68FD">
            <w:pPr>
              <w:spacing w:beforeLines="50" w:before="120" w:line="360" w:lineRule="auto"/>
              <w:ind w:firstLineChars="200" w:firstLine="420"/>
              <w:rPr>
                <w:rFonts w:ascii="Times New Roman" w:hAnsi="Times New Roman"/>
                <w:szCs w:val="21"/>
              </w:rPr>
            </w:pPr>
          </w:p>
        </w:tc>
        <w:tc>
          <w:tcPr>
            <w:tcW w:w="1456" w:type="dxa"/>
            <w:vAlign w:val="center"/>
          </w:tcPr>
          <w:p w14:paraId="67947723" w14:textId="77777777" w:rsidR="00AF68FD" w:rsidRDefault="00AF68FD">
            <w:pPr>
              <w:spacing w:beforeLines="50" w:before="120" w:line="360" w:lineRule="auto"/>
              <w:ind w:firstLineChars="200" w:firstLine="420"/>
              <w:jc w:val="left"/>
              <w:rPr>
                <w:rFonts w:ascii="Times New Roman" w:hAnsi="Times New Roman"/>
                <w:szCs w:val="21"/>
              </w:rPr>
            </w:pPr>
          </w:p>
        </w:tc>
        <w:tc>
          <w:tcPr>
            <w:tcW w:w="1323" w:type="dxa"/>
            <w:vAlign w:val="center"/>
          </w:tcPr>
          <w:p w14:paraId="3E2BDF6B" w14:textId="77777777" w:rsidR="00AF68FD" w:rsidRDefault="00AF68FD">
            <w:pPr>
              <w:spacing w:beforeLines="50" w:before="120" w:line="360" w:lineRule="auto"/>
              <w:ind w:firstLineChars="200" w:firstLine="420"/>
              <w:jc w:val="left"/>
              <w:rPr>
                <w:rFonts w:ascii="Times New Roman" w:hAnsi="Times New Roman"/>
                <w:szCs w:val="21"/>
              </w:rPr>
            </w:pPr>
          </w:p>
        </w:tc>
        <w:tc>
          <w:tcPr>
            <w:tcW w:w="1191" w:type="dxa"/>
            <w:vAlign w:val="center"/>
          </w:tcPr>
          <w:p w14:paraId="0BBBDEE2" w14:textId="77777777" w:rsidR="00AF68FD" w:rsidRDefault="00AF68FD">
            <w:pPr>
              <w:spacing w:beforeLines="50" w:before="120" w:line="360" w:lineRule="auto"/>
              <w:ind w:firstLineChars="200" w:firstLine="420"/>
              <w:jc w:val="left"/>
              <w:rPr>
                <w:rFonts w:ascii="Times New Roman" w:hAnsi="Times New Roman"/>
                <w:szCs w:val="21"/>
              </w:rPr>
            </w:pPr>
          </w:p>
        </w:tc>
        <w:tc>
          <w:tcPr>
            <w:tcW w:w="1041" w:type="dxa"/>
            <w:vAlign w:val="center"/>
          </w:tcPr>
          <w:p w14:paraId="70B1ED64" w14:textId="77777777" w:rsidR="00AF68FD" w:rsidRDefault="00762CD3">
            <w:pPr>
              <w:spacing w:beforeLines="50" w:before="120" w:line="360" w:lineRule="auto"/>
              <w:jc w:val="left"/>
              <w:rPr>
                <w:rFonts w:ascii="Times New Roman" w:hAnsi="Times New Roman"/>
                <w:szCs w:val="21"/>
              </w:rPr>
            </w:pPr>
            <w:r>
              <w:rPr>
                <w:rFonts w:ascii="Times New Roman" w:hAnsi="Times New Roman"/>
                <w:szCs w:val="21"/>
              </w:rPr>
              <w:t>税率：</w:t>
            </w:r>
          </w:p>
        </w:tc>
      </w:tr>
      <w:tr w:rsidR="00AF68FD" w14:paraId="05696F65" w14:textId="77777777">
        <w:trPr>
          <w:trHeight w:val="984"/>
          <w:jc w:val="center"/>
        </w:trPr>
        <w:tc>
          <w:tcPr>
            <w:tcW w:w="1817" w:type="dxa"/>
            <w:vAlign w:val="center"/>
          </w:tcPr>
          <w:p w14:paraId="57164E34"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报价总报价（含税价）</w:t>
            </w:r>
          </w:p>
        </w:tc>
        <w:tc>
          <w:tcPr>
            <w:tcW w:w="8716" w:type="dxa"/>
            <w:gridSpan w:val="6"/>
            <w:vAlign w:val="center"/>
          </w:tcPr>
          <w:p w14:paraId="3E4C308D"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大写：</w:t>
            </w:r>
            <w:r>
              <w:rPr>
                <w:rFonts w:ascii="Times New Roman" w:hAnsi="Times New Roman"/>
                <w:szCs w:val="21"/>
              </w:rPr>
              <w:t xml:space="preserve">                 </w:t>
            </w:r>
            <w:r>
              <w:rPr>
                <w:rFonts w:ascii="Times New Roman" w:hAnsi="Times New Roman"/>
                <w:szCs w:val="21"/>
              </w:rPr>
              <w:t>；</w:t>
            </w:r>
          </w:p>
          <w:p w14:paraId="57A96481"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小写：（</w:t>
            </w:r>
            <w:r>
              <w:rPr>
                <w:rFonts w:ascii="Times New Roman" w:hAnsi="Times New Roman"/>
                <w:szCs w:val="21"/>
              </w:rPr>
              <w:t xml:space="preserve">¥                    </w:t>
            </w:r>
            <w:r>
              <w:rPr>
                <w:rFonts w:ascii="Times New Roman" w:hAnsi="Times New Roman"/>
                <w:szCs w:val="21"/>
              </w:rPr>
              <w:t>元</w:t>
            </w:r>
            <w:r>
              <w:rPr>
                <w:rFonts w:ascii="Times New Roman" w:hAnsi="Times New Roman"/>
                <w:szCs w:val="21"/>
              </w:rPr>
              <w:t>/</w:t>
            </w:r>
            <w:r>
              <w:rPr>
                <w:rFonts w:ascii="Times New Roman" w:hAnsi="Times New Roman"/>
                <w:szCs w:val="21"/>
              </w:rPr>
              <w:t>年</w:t>
            </w:r>
            <w:r>
              <w:rPr>
                <w:rFonts w:ascii="Times New Roman" w:hAnsi="Times New Roman"/>
                <w:szCs w:val="21"/>
              </w:rPr>
              <w:t xml:space="preserve"> </w:t>
            </w:r>
            <w:r>
              <w:rPr>
                <w:rFonts w:ascii="Times New Roman" w:hAnsi="Times New Roman"/>
                <w:szCs w:val="21"/>
              </w:rPr>
              <w:t>）</w:t>
            </w:r>
          </w:p>
          <w:p w14:paraId="7DBBBAEA"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注：在聘期内，若采购人企业资产规模、业务规模未发生重大变化或国家对上市公司信息披露无相关政策性变化，报价有效期暂定五年，如有变化双方另行协商。</w:t>
            </w:r>
          </w:p>
        </w:tc>
      </w:tr>
    </w:tbl>
    <w:p w14:paraId="63F5ABD8" w14:textId="77777777" w:rsidR="00AF68FD" w:rsidRDefault="00AF68FD">
      <w:pPr>
        <w:spacing w:beforeLines="50" w:before="120" w:line="360" w:lineRule="auto"/>
        <w:ind w:firstLineChars="200" w:firstLine="480"/>
        <w:rPr>
          <w:rFonts w:ascii="Times New Roman" w:hAnsi="Times New Roman"/>
          <w:sz w:val="24"/>
          <w:szCs w:val="24"/>
        </w:rPr>
      </w:pPr>
    </w:p>
    <w:p w14:paraId="5BA047C0" w14:textId="77777777" w:rsidR="00AF68FD" w:rsidRDefault="00AF68FD">
      <w:pPr>
        <w:spacing w:beforeLines="50" w:before="120" w:line="360" w:lineRule="auto"/>
        <w:ind w:firstLineChars="200" w:firstLine="480"/>
        <w:rPr>
          <w:rFonts w:ascii="Times New Roman" w:hAnsi="Times New Roman"/>
          <w:sz w:val="24"/>
          <w:szCs w:val="24"/>
        </w:rPr>
      </w:pPr>
    </w:p>
    <w:p w14:paraId="1592416A" w14:textId="77777777" w:rsidR="00AF68FD" w:rsidRDefault="00AF68FD">
      <w:pPr>
        <w:spacing w:beforeLines="50" w:before="120" w:line="360" w:lineRule="auto"/>
        <w:ind w:firstLineChars="200" w:firstLine="480"/>
        <w:rPr>
          <w:rFonts w:ascii="Times New Roman" w:hAnsi="Times New Roman"/>
          <w:sz w:val="24"/>
          <w:szCs w:val="24"/>
        </w:rPr>
      </w:pPr>
    </w:p>
    <w:p w14:paraId="14E2D037" w14:textId="77777777" w:rsidR="00AF68FD" w:rsidRDefault="00AF68FD">
      <w:pPr>
        <w:spacing w:beforeLines="50" w:before="120" w:line="360" w:lineRule="auto"/>
        <w:ind w:firstLineChars="200" w:firstLine="480"/>
        <w:rPr>
          <w:rFonts w:ascii="Times New Roman" w:hAnsi="Times New Roman"/>
          <w:sz w:val="24"/>
          <w:szCs w:val="24"/>
        </w:rPr>
      </w:pPr>
    </w:p>
    <w:p w14:paraId="2CEB69BF" w14:textId="77777777" w:rsidR="00AF68FD" w:rsidRDefault="00AF68FD">
      <w:pPr>
        <w:spacing w:beforeLines="50" w:before="120" w:line="360" w:lineRule="auto"/>
        <w:ind w:firstLineChars="200" w:firstLine="480"/>
        <w:jc w:val="left"/>
        <w:rPr>
          <w:rFonts w:ascii="Times New Roman" w:hAnsi="Times New Roman"/>
          <w:sz w:val="24"/>
          <w:szCs w:val="24"/>
        </w:rPr>
      </w:pPr>
    </w:p>
    <w:p w14:paraId="55BE3809" w14:textId="77777777" w:rsidR="00AF68FD" w:rsidRDefault="00AF68FD">
      <w:pPr>
        <w:spacing w:beforeLines="50" w:before="120" w:line="360" w:lineRule="auto"/>
        <w:ind w:firstLineChars="200" w:firstLine="480"/>
        <w:rPr>
          <w:rFonts w:ascii="Times New Roman" w:hAnsi="Times New Roman"/>
          <w:sz w:val="24"/>
          <w:szCs w:val="24"/>
        </w:rPr>
      </w:pPr>
    </w:p>
    <w:p w14:paraId="5D72BF66" w14:textId="77777777" w:rsidR="00AF68FD" w:rsidRDefault="00AF68FD">
      <w:pPr>
        <w:spacing w:beforeLines="50" w:before="120" w:line="360" w:lineRule="auto"/>
        <w:ind w:firstLineChars="200" w:firstLine="480"/>
        <w:rPr>
          <w:rFonts w:ascii="Times New Roman" w:hAnsi="Times New Roman"/>
          <w:sz w:val="24"/>
          <w:szCs w:val="24"/>
        </w:rPr>
      </w:pPr>
    </w:p>
    <w:p w14:paraId="73DC16EA" w14:textId="77777777" w:rsidR="00AF68FD" w:rsidRDefault="00AF68FD">
      <w:pPr>
        <w:spacing w:beforeLines="50" w:before="120" w:line="360" w:lineRule="auto"/>
        <w:ind w:firstLineChars="200" w:firstLine="480"/>
        <w:rPr>
          <w:rFonts w:ascii="Times New Roman" w:hAnsi="Times New Roman"/>
          <w:sz w:val="24"/>
          <w:szCs w:val="24"/>
        </w:rPr>
      </w:pPr>
    </w:p>
    <w:p w14:paraId="67E8ECED"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4A86F7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5E06F7C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5065AB27" w14:textId="77777777" w:rsidR="00AF68FD" w:rsidRDefault="00AF68FD">
      <w:pPr>
        <w:spacing w:beforeLines="50" w:before="120" w:line="360" w:lineRule="auto"/>
        <w:ind w:firstLineChars="200" w:firstLine="480"/>
        <w:rPr>
          <w:rFonts w:ascii="Times New Roman" w:hAnsi="Times New Roman"/>
          <w:sz w:val="24"/>
          <w:szCs w:val="24"/>
        </w:rPr>
      </w:pPr>
    </w:p>
    <w:p w14:paraId="400C132D"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151DA734" w14:textId="77777777" w:rsidR="00AF68FD" w:rsidRDefault="00762CD3">
      <w:pPr>
        <w:spacing w:beforeLines="50" w:before="120" w:line="360" w:lineRule="auto"/>
        <w:ind w:firstLineChars="200" w:firstLine="480"/>
        <w:rPr>
          <w:rFonts w:ascii="Times New Roman" w:hAnsi="Times New Roman"/>
          <w:sz w:val="24"/>
          <w:szCs w:val="24"/>
        </w:rPr>
      </w:pPr>
      <w:bookmarkStart w:id="14" w:name="_Toc136523149"/>
      <w:r>
        <w:rPr>
          <w:rFonts w:ascii="Times New Roman" w:hAnsi="Times New Roman"/>
          <w:sz w:val="24"/>
          <w:szCs w:val="24"/>
        </w:rPr>
        <w:t>4.2</w:t>
      </w:r>
      <w:r>
        <w:rPr>
          <w:rFonts w:ascii="Times New Roman" w:hAnsi="Times New Roman"/>
          <w:sz w:val="24"/>
          <w:szCs w:val="24"/>
        </w:rPr>
        <w:t>、报价分项报价表</w:t>
      </w:r>
      <w:bookmarkEnd w:id="14"/>
    </w:p>
    <w:p w14:paraId="3C6B5FDF" w14:textId="77777777" w:rsidR="00AF68FD" w:rsidRDefault="00AF68FD">
      <w:pPr>
        <w:spacing w:beforeLines="50" w:before="120" w:line="360" w:lineRule="auto"/>
        <w:ind w:firstLineChars="200" w:firstLine="480"/>
        <w:rPr>
          <w:rFonts w:ascii="Times New Roman" w:hAnsi="Times New Roman"/>
          <w:sz w:val="24"/>
          <w:szCs w:val="24"/>
        </w:rPr>
      </w:pPr>
    </w:p>
    <w:p w14:paraId="47EC04A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报价人名称：</w:t>
      </w:r>
      <w:r>
        <w:rPr>
          <w:rFonts w:ascii="Times New Roman" w:hAnsi="Times New Roman"/>
          <w:sz w:val="24"/>
          <w:szCs w:val="24"/>
        </w:rPr>
        <w:t xml:space="preserve">                                                  </w:t>
      </w:r>
    </w:p>
    <w:tbl>
      <w:tblPr>
        <w:tblW w:w="102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4"/>
        <w:gridCol w:w="2013"/>
        <w:gridCol w:w="1808"/>
        <w:gridCol w:w="1337"/>
        <w:gridCol w:w="1739"/>
        <w:gridCol w:w="2608"/>
      </w:tblGrid>
      <w:tr w:rsidR="00AF68FD" w14:paraId="7D7CADA3" w14:textId="77777777">
        <w:trPr>
          <w:trHeight w:val="542"/>
          <w:jc w:val="center"/>
        </w:trPr>
        <w:tc>
          <w:tcPr>
            <w:tcW w:w="774" w:type="dxa"/>
            <w:tcBorders>
              <w:tl2br w:val="nil"/>
              <w:tr2bl w:val="nil"/>
            </w:tcBorders>
            <w:vAlign w:val="center"/>
          </w:tcPr>
          <w:p w14:paraId="40F9B3F3"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序号</w:t>
            </w:r>
          </w:p>
        </w:tc>
        <w:tc>
          <w:tcPr>
            <w:tcW w:w="2013" w:type="dxa"/>
            <w:tcBorders>
              <w:tl2br w:val="nil"/>
              <w:tr2bl w:val="nil"/>
            </w:tcBorders>
            <w:vAlign w:val="center"/>
          </w:tcPr>
          <w:p w14:paraId="0BB68351"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分项内容</w:t>
            </w:r>
          </w:p>
        </w:tc>
        <w:tc>
          <w:tcPr>
            <w:tcW w:w="1808" w:type="dxa"/>
            <w:tcBorders>
              <w:tl2br w:val="nil"/>
              <w:tr2bl w:val="nil"/>
            </w:tcBorders>
            <w:vAlign w:val="center"/>
          </w:tcPr>
          <w:p w14:paraId="6D4FD5B4"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数量</w:t>
            </w:r>
          </w:p>
        </w:tc>
        <w:tc>
          <w:tcPr>
            <w:tcW w:w="1337" w:type="dxa"/>
            <w:tcBorders>
              <w:tl2br w:val="nil"/>
              <w:tr2bl w:val="nil"/>
            </w:tcBorders>
            <w:vAlign w:val="center"/>
          </w:tcPr>
          <w:p w14:paraId="6FB170BB"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单价</w:t>
            </w:r>
          </w:p>
        </w:tc>
        <w:tc>
          <w:tcPr>
            <w:tcW w:w="1739" w:type="dxa"/>
            <w:tcBorders>
              <w:tl2br w:val="nil"/>
              <w:tr2bl w:val="nil"/>
            </w:tcBorders>
            <w:vAlign w:val="center"/>
          </w:tcPr>
          <w:p w14:paraId="2DCB81A2"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小计（元）</w:t>
            </w:r>
          </w:p>
        </w:tc>
        <w:tc>
          <w:tcPr>
            <w:tcW w:w="2607" w:type="dxa"/>
            <w:tcBorders>
              <w:tl2br w:val="nil"/>
              <w:tr2bl w:val="nil"/>
            </w:tcBorders>
            <w:vAlign w:val="center"/>
          </w:tcPr>
          <w:p w14:paraId="41E4F60D"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备注</w:t>
            </w:r>
          </w:p>
        </w:tc>
      </w:tr>
      <w:tr w:rsidR="00AF68FD" w14:paraId="3BE02E2D" w14:textId="77777777">
        <w:trPr>
          <w:trHeight w:val="569"/>
          <w:jc w:val="center"/>
        </w:trPr>
        <w:tc>
          <w:tcPr>
            <w:tcW w:w="774" w:type="dxa"/>
            <w:tcBorders>
              <w:tl2br w:val="nil"/>
              <w:tr2bl w:val="nil"/>
            </w:tcBorders>
            <w:vAlign w:val="center"/>
          </w:tcPr>
          <w:p w14:paraId="4258B5DD"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1</w:t>
            </w:r>
          </w:p>
        </w:tc>
        <w:tc>
          <w:tcPr>
            <w:tcW w:w="2013" w:type="dxa"/>
            <w:tcBorders>
              <w:tl2br w:val="nil"/>
              <w:tr2bl w:val="nil"/>
            </w:tcBorders>
            <w:vAlign w:val="center"/>
          </w:tcPr>
          <w:p w14:paraId="5701F2DF"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4CF7E89B"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315587DE"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7494D294"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5BD7FE79"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7C565706" w14:textId="77777777">
        <w:trPr>
          <w:trHeight w:val="569"/>
          <w:jc w:val="center"/>
        </w:trPr>
        <w:tc>
          <w:tcPr>
            <w:tcW w:w="774" w:type="dxa"/>
            <w:tcBorders>
              <w:tl2br w:val="nil"/>
              <w:tr2bl w:val="nil"/>
            </w:tcBorders>
            <w:vAlign w:val="center"/>
          </w:tcPr>
          <w:p w14:paraId="3DF53EC5"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2</w:t>
            </w:r>
          </w:p>
        </w:tc>
        <w:tc>
          <w:tcPr>
            <w:tcW w:w="2013" w:type="dxa"/>
            <w:tcBorders>
              <w:tl2br w:val="nil"/>
              <w:tr2bl w:val="nil"/>
            </w:tcBorders>
            <w:vAlign w:val="center"/>
          </w:tcPr>
          <w:p w14:paraId="5F396B19"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4AE339D4"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483463FD"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068B5600"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47CAF6C6"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1D256569" w14:textId="77777777">
        <w:trPr>
          <w:trHeight w:val="569"/>
          <w:jc w:val="center"/>
        </w:trPr>
        <w:tc>
          <w:tcPr>
            <w:tcW w:w="774" w:type="dxa"/>
            <w:tcBorders>
              <w:tl2br w:val="nil"/>
              <w:tr2bl w:val="nil"/>
            </w:tcBorders>
            <w:vAlign w:val="center"/>
          </w:tcPr>
          <w:p w14:paraId="0A3D8570"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3</w:t>
            </w:r>
          </w:p>
        </w:tc>
        <w:tc>
          <w:tcPr>
            <w:tcW w:w="2013" w:type="dxa"/>
            <w:tcBorders>
              <w:tl2br w:val="nil"/>
              <w:tr2bl w:val="nil"/>
            </w:tcBorders>
            <w:vAlign w:val="center"/>
          </w:tcPr>
          <w:p w14:paraId="73BC33C6"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2EA06187"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46BD5210"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458D4862"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3591B3DF"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3C48E5DF" w14:textId="77777777">
        <w:trPr>
          <w:trHeight w:val="569"/>
          <w:jc w:val="center"/>
        </w:trPr>
        <w:tc>
          <w:tcPr>
            <w:tcW w:w="774" w:type="dxa"/>
            <w:tcBorders>
              <w:tl2br w:val="nil"/>
              <w:tr2bl w:val="nil"/>
            </w:tcBorders>
            <w:vAlign w:val="center"/>
          </w:tcPr>
          <w:p w14:paraId="6B376017"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4</w:t>
            </w:r>
          </w:p>
        </w:tc>
        <w:tc>
          <w:tcPr>
            <w:tcW w:w="2013" w:type="dxa"/>
            <w:tcBorders>
              <w:tl2br w:val="nil"/>
              <w:tr2bl w:val="nil"/>
            </w:tcBorders>
            <w:vAlign w:val="center"/>
          </w:tcPr>
          <w:p w14:paraId="6B40F349"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7ABEB8E4"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53FA30C8"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653D8F69"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65B82F96"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55DCCB10" w14:textId="77777777">
        <w:trPr>
          <w:trHeight w:val="569"/>
          <w:jc w:val="center"/>
        </w:trPr>
        <w:tc>
          <w:tcPr>
            <w:tcW w:w="774" w:type="dxa"/>
            <w:tcBorders>
              <w:tl2br w:val="nil"/>
              <w:tr2bl w:val="nil"/>
            </w:tcBorders>
            <w:vAlign w:val="center"/>
          </w:tcPr>
          <w:p w14:paraId="7FF3F239" w14:textId="77777777" w:rsidR="00AF68FD" w:rsidRDefault="00762CD3">
            <w:pPr>
              <w:spacing w:beforeLines="50" w:before="120" w:line="360" w:lineRule="auto"/>
              <w:jc w:val="right"/>
              <w:rPr>
                <w:rFonts w:ascii="Times New Roman" w:hAnsi="Times New Roman"/>
                <w:szCs w:val="21"/>
              </w:rPr>
            </w:pPr>
            <w:r>
              <w:rPr>
                <w:rFonts w:ascii="Times New Roman" w:hAnsi="Times New Roman"/>
                <w:szCs w:val="21"/>
              </w:rPr>
              <w:t>……</w:t>
            </w:r>
          </w:p>
        </w:tc>
        <w:tc>
          <w:tcPr>
            <w:tcW w:w="2013" w:type="dxa"/>
            <w:tcBorders>
              <w:tl2br w:val="nil"/>
              <w:tr2bl w:val="nil"/>
            </w:tcBorders>
            <w:vAlign w:val="center"/>
          </w:tcPr>
          <w:p w14:paraId="71BF07E7" w14:textId="77777777" w:rsidR="00AF68FD" w:rsidRDefault="00AF68FD">
            <w:pPr>
              <w:spacing w:beforeLines="50" w:before="120" w:line="360" w:lineRule="auto"/>
              <w:ind w:firstLineChars="200" w:firstLine="420"/>
              <w:jc w:val="left"/>
              <w:rPr>
                <w:rFonts w:ascii="Times New Roman" w:hAnsi="Times New Roman"/>
                <w:szCs w:val="21"/>
              </w:rPr>
            </w:pPr>
          </w:p>
        </w:tc>
        <w:tc>
          <w:tcPr>
            <w:tcW w:w="1808" w:type="dxa"/>
            <w:tcBorders>
              <w:tl2br w:val="nil"/>
              <w:tr2bl w:val="nil"/>
            </w:tcBorders>
            <w:vAlign w:val="center"/>
          </w:tcPr>
          <w:p w14:paraId="19A8CE88" w14:textId="77777777" w:rsidR="00AF68FD" w:rsidRDefault="00AF68FD">
            <w:pPr>
              <w:spacing w:beforeLines="50" w:before="120" w:line="360" w:lineRule="auto"/>
              <w:ind w:firstLineChars="200" w:firstLine="420"/>
              <w:jc w:val="left"/>
              <w:rPr>
                <w:rFonts w:ascii="Times New Roman" w:hAnsi="Times New Roman"/>
                <w:szCs w:val="21"/>
              </w:rPr>
            </w:pPr>
          </w:p>
        </w:tc>
        <w:tc>
          <w:tcPr>
            <w:tcW w:w="1337" w:type="dxa"/>
            <w:tcBorders>
              <w:tl2br w:val="nil"/>
              <w:tr2bl w:val="nil"/>
            </w:tcBorders>
            <w:vAlign w:val="center"/>
          </w:tcPr>
          <w:p w14:paraId="16562162" w14:textId="77777777" w:rsidR="00AF68FD" w:rsidRDefault="00AF68FD">
            <w:pPr>
              <w:spacing w:beforeLines="50" w:before="120" w:line="360" w:lineRule="auto"/>
              <w:ind w:firstLineChars="200" w:firstLine="420"/>
              <w:jc w:val="left"/>
              <w:rPr>
                <w:rFonts w:ascii="Times New Roman" w:hAnsi="Times New Roman"/>
                <w:szCs w:val="21"/>
              </w:rPr>
            </w:pPr>
          </w:p>
        </w:tc>
        <w:tc>
          <w:tcPr>
            <w:tcW w:w="1739" w:type="dxa"/>
            <w:tcBorders>
              <w:tl2br w:val="nil"/>
              <w:tr2bl w:val="nil"/>
            </w:tcBorders>
            <w:vAlign w:val="center"/>
          </w:tcPr>
          <w:p w14:paraId="3DA0A9CF" w14:textId="77777777" w:rsidR="00AF68FD" w:rsidRDefault="00AF68FD">
            <w:pPr>
              <w:spacing w:beforeLines="50" w:before="120" w:line="360" w:lineRule="auto"/>
              <w:ind w:firstLineChars="200" w:firstLine="420"/>
              <w:jc w:val="left"/>
              <w:rPr>
                <w:rFonts w:ascii="Times New Roman" w:hAnsi="Times New Roman"/>
                <w:szCs w:val="21"/>
              </w:rPr>
            </w:pPr>
          </w:p>
        </w:tc>
        <w:tc>
          <w:tcPr>
            <w:tcW w:w="2607" w:type="dxa"/>
            <w:tcBorders>
              <w:tl2br w:val="nil"/>
              <w:tr2bl w:val="nil"/>
            </w:tcBorders>
            <w:vAlign w:val="center"/>
          </w:tcPr>
          <w:p w14:paraId="7F928057"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202AE33B" w14:textId="77777777">
        <w:trPr>
          <w:trHeight w:val="569"/>
          <w:jc w:val="center"/>
        </w:trPr>
        <w:tc>
          <w:tcPr>
            <w:tcW w:w="2787" w:type="dxa"/>
            <w:gridSpan w:val="2"/>
            <w:tcBorders>
              <w:tl2br w:val="nil"/>
              <w:tr2bl w:val="nil"/>
            </w:tcBorders>
            <w:vAlign w:val="center"/>
          </w:tcPr>
          <w:p w14:paraId="6F94B995"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总</w:t>
            </w:r>
            <w:r>
              <w:rPr>
                <w:rFonts w:ascii="Times New Roman" w:hAnsi="Times New Roman"/>
                <w:szCs w:val="21"/>
              </w:rPr>
              <w:t xml:space="preserve">           </w:t>
            </w:r>
            <w:r>
              <w:rPr>
                <w:rFonts w:ascii="Times New Roman" w:hAnsi="Times New Roman"/>
                <w:szCs w:val="21"/>
              </w:rPr>
              <w:t>价</w:t>
            </w:r>
          </w:p>
        </w:tc>
        <w:tc>
          <w:tcPr>
            <w:tcW w:w="7492" w:type="dxa"/>
            <w:gridSpan w:val="4"/>
            <w:tcBorders>
              <w:tl2br w:val="nil"/>
              <w:tr2bl w:val="nil"/>
            </w:tcBorders>
            <w:vAlign w:val="center"/>
          </w:tcPr>
          <w:p w14:paraId="5A984376" w14:textId="77777777" w:rsidR="00AF68FD" w:rsidRDefault="00AF68FD">
            <w:pPr>
              <w:spacing w:beforeLines="50" w:before="120" w:line="360" w:lineRule="auto"/>
              <w:ind w:firstLineChars="200" w:firstLine="420"/>
              <w:jc w:val="left"/>
              <w:rPr>
                <w:rFonts w:ascii="Times New Roman" w:hAnsi="Times New Roman"/>
                <w:szCs w:val="21"/>
              </w:rPr>
            </w:pPr>
          </w:p>
        </w:tc>
      </w:tr>
    </w:tbl>
    <w:p w14:paraId="5629884A" w14:textId="77777777" w:rsidR="00AF68FD" w:rsidRDefault="00AF68FD">
      <w:pPr>
        <w:spacing w:beforeLines="50" w:before="120" w:line="360" w:lineRule="auto"/>
        <w:rPr>
          <w:rFonts w:ascii="Times New Roman" w:hAnsi="Times New Roman"/>
          <w:sz w:val="24"/>
          <w:szCs w:val="24"/>
          <w:lang w:val="zh-CN"/>
        </w:rPr>
      </w:pPr>
    </w:p>
    <w:p w14:paraId="3CC62DC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lang w:val="zh-CN"/>
        </w:rPr>
        <w:t>注：</w:t>
      </w:r>
      <w:r>
        <w:rPr>
          <w:rFonts w:ascii="Times New Roman" w:hAnsi="Times New Roman"/>
          <w:sz w:val="24"/>
          <w:szCs w:val="24"/>
        </w:rPr>
        <w:t>1</w:t>
      </w:r>
      <w:r>
        <w:rPr>
          <w:rFonts w:ascii="Times New Roman" w:hAnsi="Times New Roman"/>
          <w:sz w:val="24"/>
          <w:szCs w:val="24"/>
        </w:rPr>
        <w:t>、可根据具体情况调整报价明细清单格式，但应包括项目涉及的一切相关税、费等费用。</w:t>
      </w:r>
    </w:p>
    <w:p w14:paraId="6AA8CA10"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、报价明细清单中合计总价应与相应总报价一致。</w:t>
      </w:r>
    </w:p>
    <w:p w14:paraId="78E4C604" w14:textId="77777777" w:rsidR="00AF68FD" w:rsidRDefault="00AF68FD">
      <w:pPr>
        <w:spacing w:beforeLines="50" w:before="120" w:line="360" w:lineRule="auto"/>
        <w:ind w:firstLineChars="200" w:firstLine="480"/>
        <w:jc w:val="left"/>
        <w:rPr>
          <w:rFonts w:ascii="Times New Roman" w:hAnsi="Times New Roman"/>
          <w:sz w:val="24"/>
          <w:szCs w:val="24"/>
        </w:rPr>
      </w:pPr>
    </w:p>
    <w:p w14:paraId="2343A040" w14:textId="77777777" w:rsidR="00AF68FD" w:rsidRDefault="00AF68FD">
      <w:pPr>
        <w:spacing w:beforeLines="50" w:before="120" w:line="360" w:lineRule="auto"/>
        <w:ind w:firstLineChars="200" w:firstLine="480"/>
        <w:jc w:val="left"/>
        <w:rPr>
          <w:rFonts w:ascii="Times New Roman" w:hAnsi="Times New Roman"/>
          <w:sz w:val="24"/>
          <w:szCs w:val="24"/>
        </w:rPr>
      </w:pPr>
    </w:p>
    <w:p w14:paraId="3EA442FA"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B725D1D"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5F471C5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10F8ADD7"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6EE7FF8A" w14:textId="77777777" w:rsidR="00AF68FD" w:rsidRDefault="00762CD3">
      <w:pPr>
        <w:spacing w:beforeLines="50" w:before="120" w:line="360" w:lineRule="auto"/>
        <w:ind w:firstLineChars="200" w:firstLine="480"/>
        <w:rPr>
          <w:rFonts w:ascii="Times New Roman" w:hAnsi="Times New Roman"/>
          <w:sz w:val="24"/>
          <w:szCs w:val="24"/>
        </w:rPr>
      </w:pPr>
      <w:bookmarkStart w:id="15" w:name="_Toc136523150"/>
      <w:r>
        <w:rPr>
          <w:rFonts w:ascii="Times New Roman" w:hAnsi="Times New Roman"/>
          <w:sz w:val="24"/>
          <w:szCs w:val="24"/>
        </w:rPr>
        <w:t>5</w:t>
      </w:r>
      <w:bookmarkStart w:id="16" w:name="_Toc136523152"/>
      <w:bookmarkEnd w:id="15"/>
      <w:r>
        <w:rPr>
          <w:rFonts w:ascii="Times New Roman" w:hAnsi="Times New Roman"/>
          <w:sz w:val="24"/>
          <w:szCs w:val="24"/>
        </w:rPr>
        <w:t>、资格证明文件</w:t>
      </w:r>
      <w:bookmarkEnd w:id="16"/>
    </w:p>
    <w:p w14:paraId="5143041C" w14:textId="77777777" w:rsidR="00AF68FD" w:rsidRDefault="00AF68FD">
      <w:pPr>
        <w:spacing w:beforeLines="50" w:before="120" w:line="360" w:lineRule="auto"/>
        <w:ind w:firstLineChars="200" w:firstLine="480"/>
        <w:rPr>
          <w:rFonts w:ascii="Times New Roman" w:hAnsi="Times New Roman"/>
          <w:sz w:val="24"/>
          <w:szCs w:val="24"/>
        </w:rPr>
      </w:pPr>
    </w:p>
    <w:p w14:paraId="4AD061ED"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）报价人有效营业执照副本复印件（如报价人为分所机构则总所和分所均要提供）；</w:t>
      </w:r>
    </w:p>
    <w:p w14:paraId="0F82740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）财政部门颁发的有效的会计师事务所执业证书，且具备从事证券、期货相关服务业务许可并报国务院证券监督管理机构和国务院有关主管部门备案文件复印件；</w:t>
      </w:r>
    </w:p>
    <w:p w14:paraId="13C60A4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3</w:t>
      </w:r>
      <w:r>
        <w:rPr>
          <w:rFonts w:ascii="Times New Roman" w:hAnsi="Times New Roman"/>
          <w:sz w:val="24"/>
          <w:szCs w:val="24"/>
        </w:rPr>
        <w:t>）报价人近三年（</w:t>
      </w:r>
      <w:r>
        <w:rPr>
          <w:rFonts w:ascii="Times New Roman" w:hAnsi="Times New Roman"/>
          <w:sz w:val="24"/>
          <w:szCs w:val="24"/>
        </w:rPr>
        <w:t>2021</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1</w:t>
      </w:r>
      <w:r>
        <w:rPr>
          <w:rFonts w:ascii="Times New Roman" w:hAnsi="Times New Roman"/>
          <w:sz w:val="24"/>
          <w:szCs w:val="24"/>
        </w:rPr>
        <w:t>日至今）至少具有一项上市企业审计业绩业务约定书复印件，近三年未有因执业行为受到刑事处罚情况承诺函；</w:t>
      </w:r>
    </w:p>
    <w:p w14:paraId="157D8EF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4</w:t>
      </w:r>
      <w:r>
        <w:rPr>
          <w:rFonts w:ascii="Times New Roman" w:hAnsi="Times New Roman"/>
          <w:sz w:val="24"/>
          <w:szCs w:val="24"/>
        </w:rPr>
        <w:t>）项目负责人注册会计师执业资格证书复印件、五年（含）以上上市公司财务报表主审经历（提供项目负责人相关业绩证明），拟派项目服务团队工作人员至少十人具备三年以上工作经验相关证明材料；</w:t>
      </w:r>
    </w:p>
    <w:p w14:paraId="6CDB39F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5</w:t>
      </w:r>
      <w:r>
        <w:rPr>
          <w:rFonts w:ascii="Times New Roman" w:hAnsi="Times New Roman"/>
          <w:sz w:val="24"/>
          <w:szCs w:val="24"/>
        </w:rPr>
        <w:t>）报价人《</w:t>
      </w:r>
      <w:r>
        <w:rPr>
          <w:rFonts w:ascii="Times New Roman" w:hAnsi="Times New Roman"/>
          <w:sz w:val="24"/>
          <w:szCs w:val="24"/>
        </w:rPr>
        <w:t>2022</w:t>
      </w:r>
      <w:r>
        <w:rPr>
          <w:rFonts w:ascii="Times New Roman" w:hAnsi="Times New Roman"/>
          <w:sz w:val="24"/>
          <w:szCs w:val="24"/>
        </w:rPr>
        <w:t>年度综合评价前</w:t>
      </w:r>
      <w:r>
        <w:rPr>
          <w:rFonts w:ascii="Times New Roman" w:hAnsi="Times New Roman"/>
          <w:sz w:val="24"/>
          <w:szCs w:val="24"/>
        </w:rPr>
        <w:t>100</w:t>
      </w:r>
      <w:r>
        <w:rPr>
          <w:rFonts w:ascii="Times New Roman" w:hAnsi="Times New Roman"/>
          <w:sz w:val="24"/>
          <w:szCs w:val="24"/>
        </w:rPr>
        <w:t>家会计师事务所信息》通告排名的中国注册会计师协会网络查询截图；</w:t>
      </w:r>
    </w:p>
    <w:p w14:paraId="091A919C" w14:textId="7DFD2104"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）报价人注册会计师数量（人）的中国注册会计师协会网站查询结果截图</w:t>
      </w:r>
      <w:r w:rsidR="00323DDA">
        <w:rPr>
          <w:rFonts w:ascii="Times New Roman" w:hAnsi="Times New Roman" w:hint="eastAsia"/>
          <w:sz w:val="24"/>
          <w:szCs w:val="24"/>
        </w:rPr>
        <w:t>；</w:t>
      </w:r>
    </w:p>
    <w:p w14:paraId="0DA96B4B" w14:textId="512BF131"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7</w:t>
      </w:r>
      <w:r>
        <w:rPr>
          <w:rFonts w:ascii="Times New Roman" w:hAnsi="Times New Roman"/>
          <w:sz w:val="24"/>
          <w:szCs w:val="24"/>
        </w:rPr>
        <w:t>）报价人分所数量（家）的中国注册会计师协会网站查询结果截图或说明</w:t>
      </w:r>
      <w:r w:rsidR="00323DDA">
        <w:rPr>
          <w:rFonts w:ascii="Times New Roman" w:hAnsi="Times New Roman" w:hint="eastAsia"/>
          <w:sz w:val="24"/>
          <w:szCs w:val="24"/>
        </w:rPr>
        <w:t>；</w:t>
      </w:r>
    </w:p>
    <w:p w14:paraId="0F2686D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8</w:t>
      </w:r>
      <w:r>
        <w:rPr>
          <w:rFonts w:ascii="Times New Roman" w:hAnsi="Times New Roman"/>
          <w:sz w:val="24"/>
          <w:szCs w:val="24"/>
        </w:rPr>
        <w:t>）报价人目前涉诉情况说明；</w:t>
      </w:r>
    </w:p>
    <w:p w14:paraId="75067839"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9</w:t>
      </w:r>
      <w:r>
        <w:rPr>
          <w:rFonts w:ascii="Times New Roman" w:hAnsi="Times New Roman"/>
          <w:sz w:val="24"/>
          <w:szCs w:val="24"/>
        </w:rPr>
        <w:t>）报价文件要求的其它资格证明文件。</w:t>
      </w:r>
    </w:p>
    <w:p w14:paraId="1CD19D4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以上信息加盖报价人公章</w:t>
      </w:r>
    </w:p>
    <w:p w14:paraId="4697E8C4"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3D134FB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、业绩</w:t>
      </w:r>
    </w:p>
    <w:p w14:paraId="13C2BA7A" w14:textId="77777777" w:rsidR="00AF68FD" w:rsidRDefault="00762CD3">
      <w:pPr>
        <w:adjustRightInd w:val="0"/>
        <w:snapToGrid w:val="0"/>
        <w:spacing w:beforeLines="50" w:before="120" w:line="360" w:lineRule="auto"/>
        <w:ind w:firstLineChars="200" w:firstLine="480"/>
        <w:rPr>
          <w:rFonts w:ascii="Times New Roman" w:hAnsi="Times New Roman"/>
          <w:sz w:val="24"/>
          <w:szCs w:val="24"/>
        </w:rPr>
      </w:pPr>
      <w:r>
        <w:rPr>
          <w:rFonts w:ascii="Times New Roman" w:hAnsi="Times New Roman"/>
          <w:sz w:val="24"/>
          <w:szCs w:val="24"/>
        </w:rPr>
        <w:t>近三年（</w:t>
      </w:r>
      <w:r>
        <w:rPr>
          <w:rFonts w:ascii="Times New Roman" w:hAnsi="Times New Roman"/>
          <w:sz w:val="24"/>
          <w:szCs w:val="24"/>
        </w:rPr>
        <w:t>2021</w:t>
      </w:r>
      <w:r>
        <w:rPr>
          <w:rFonts w:ascii="Times New Roman" w:hAnsi="Times New Roman"/>
          <w:sz w:val="24"/>
          <w:szCs w:val="24"/>
        </w:rPr>
        <w:t>年</w:t>
      </w:r>
      <w:r>
        <w:rPr>
          <w:rFonts w:ascii="Times New Roman" w:hAnsi="Times New Roman"/>
          <w:sz w:val="24"/>
          <w:szCs w:val="24"/>
        </w:rPr>
        <w:t>1</w:t>
      </w:r>
      <w:r>
        <w:rPr>
          <w:rFonts w:ascii="Times New Roman" w:hAnsi="Times New Roman"/>
          <w:sz w:val="24"/>
          <w:szCs w:val="24"/>
        </w:rPr>
        <w:t>月</w:t>
      </w:r>
      <w:r>
        <w:rPr>
          <w:rFonts w:ascii="Times New Roman" w:hAnsi="Times New Roman"/>
          <w:sz w:val="24"/>
          <w:szCs w:val="24"/>
        </w:rPr>
        <w:t>1</w:t>
      </w:r>
      <w:r>
        <w:rPr>
          <w:rFonts w:ascii="Times New Roman" w:hAnsi="Times New Roman"/>
          <w:sz w:val="24"/>
          <w:szCs w:val="24"/>
        </w:rPr>
        <w:t>日至报价截止日）担任过上市公司年度财务决算的会计师事务所业绩。</w:t>
      </w:r>
    </w:p>
    <w:p w14:paraId="3F3A5CDC"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注：提供审计业务约定书复印件，时间以合同签订时间为准，可与资格条件为同一业绩。</w:t>
      </w:r>
    </w:p>
    <w:p w14:paraId="560040C8" w14:textId="77777777" w:rsidR="00AF68FD" w:rsidRDefault="00AF68FD">
      <w:pPr>
        <w:spacing w:beforeLines="50" w:before="120" w:line="360" w:lineRule="auto"/>
        <w:ind w:firstLineChars="200" w:firstLine="480"/>
        <w:jc w:val="left"/>
        <w:rPr>
          <w:rFonts w:ascii="Times New Roman" w:hAnsi="Times New Roman"/>
          <w:sz w:val="24"/>
          <w:szCs w:val="24"/>
        </w:rPr>
      </w:pPr>
    </w:p>
    <w:p w14:paraId="6F4A48AA" w14:textId="77777777" w:rsidR="00AF68FD" w:rsidRDefault="00762CD3">
      <w:p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 xml:space="preserve">6.1 </w:t>
      </w:r>
      <w:r>
        <w:rPr>
          <w:rFonts w:ascii="Times New Roman" w:hAnsi="Times New Roman"/>
          <w:sz w:val="24"/>
          <w:szCs w:val="24"/>
        </w:rPr>
        <w:t>业绩登记表</w:t>
      </w:r>
    </w:p>
    <w:tbl>
      <w:tblPr>
        <w:tblW w:w="101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76"/>
        <w:gridCol w:w="1584"/>
        <w:gridCol w:w="1843"/>
        <w:gridCol w:w="1275"/>
        <w:gridCol w:w="1276"/>
        <w:gridCol w:w="1701"/>
        <w:gridCol w:w="1418"/>
      </w:tblGrid>
      <w:tr w:rsidR="00AF68FD" w14:paraId="4D6EFA89" w14:textId="77777777">
        <w:trPr>
          <w:trHeight w:val="827"/>
        </w:trPr>
        <w:tc>
          <w:tcPr>
            <w:tcW w:w="1076" w:type="dxa"/>
            <w:tcBorders>
              <w:tl2br w:val="nil"/>
              <w:tr2bl w:val="nil"/>
            </w:tcBorders>
            <w:vAlign w:val="center"/>
          </w:tcPr>
          <w:p w14:paraId="1D0AF353"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序号</w:t>
            </w:r>
          </w:p>
        </w:tc>
        <w:tc>
          <w:tcPr>
            <w:tcW w:w="1584" w:type="dxa"/>
            <w:tcBorders>
              <w:tl2br w:val="nil"/>
              <w:tr2bl w:val="nil"/>
            </w:tcBorders>
            <w:vAlign w:val="center"/>
          </w:tcPr>
          <w:p w14:paraId="43782CDF"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项目名称</w:t>
            </w:r>
          </w:p>
        </w:tc>
        <w:tc>
          <w:tcPr>
            <w:tcW w:w="1843" w:type="dxa"/>
            <w:tcBorders>
              <w:tl2br w:val="nil"/>
              <w:tr2bl w:val="nil"/>
            </w:tcBorders>
            <w:vAlign w:val="center"/>
          </w:tcPr>
          <w:p w14:paraId="72B80E9D"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业主单位</w:t>
            </w:r>
          </w:p>
        </w:tc>
        <w:tc>
          <w:tcPr>
            <w:tcW w:w="1275" w:type="dxa"/>
            <w:tcBorders>
              <w:tl2br w:val="nil"/>
              <w:tr2bl w:val="nil"/>
            </w:tcBorders>
            <w:vAlign w:val="center"/>
          </w:tcPr>
          <w:p w14:paraId="792496B4"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合同完成情况</w:t>
            </w:r>
          </w:p>
        </w:tc>
        <w:tc>
          <w:tcPr>
            <w:tcW w:w="1276" w:type="dxa"/>
            <w:tcBorders>
              <w:tl2br w:val="nil"/>
              <w:tr2bl w:val="nil"/>
            </w:tcBorders>
            <w:vAlign w:val="center"/>
          </w:tcPr>
          <w:p w14:paraId="1C613362"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合同金额</w:t>
            </w:r>
          </w:p>
        </w:tc>
        <w:tc>
          <w:tcPr>
            <w:tcW w:w="1701" w:type="dxa"/>
            <w:tcBorders>
              <w:tl2br w:val="nil"/>
              <w:tr2bl w:val="nil"/>
            </w:tcBorders>
            <w:vAlign w:val="center"/>
          </w:tcPr>
          <w:p w14:paraId="5E970AC5"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合同签订时间</w:t>
            </w:r>
          </w:p>
        </w:tc>
        <w:tc>
          <w:tcPr>
            <w:tcW w:w="1418" w:type="dxa"/>
            <w:tcBorders>
              <w:tl2br w:val="nil"/>
              <w:tr2bl w:val="nil"/>
            </w:tcBorders>
            <w:vAlign w:val="center"/>
          </w:tcPr>
          <w:p w14:paraId="05751587" w14:textId="77777777" w:rsidR="00AF68FD" w:rsidRDefault="00762CD3">
            <w:pPr>
              <w:spacing w:beforeLines="50" w:before="120" w:line="360" w:lineRule="auto"/>
              <w:jc w:val="center"/>
              <w:rPr>
                <w:rFonts w:ascii="Times New Roman" w:hAnsi="Times New Roman"/>
                <w:szCs w:val="21"/>
              </w:rPr>
            </w:pPr>
            <w:r>
              <w:rPr>
                <w:rFonts w:ascii="Times New Roman" w:hAnsi="Times New Roman"/>
                <w:szCs w:val="21"/>
              </w:rPr>
              <w:t>备注</w:t>
            </w:r>
          </w:p>
        </w:tc>
      </w:tr>
      <w:tr w:rsidR="00AF68FD" w14:paraId="6857C6E3" w14:textId="77777777">
        <w:tc>
          <w:tcPr>
            <w:tcW w:w="1076" w:type="dxa"/>
            <w:tcBorders>
              <w:tl2br w:val="nil"/>
              <w:tr2bl w:val="nil"/>
            </w:tcBorders>
          </w:tcPr>
          <w:p w14:paraId="0B8FE954"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1</w:t>
            </w:r>
          </w:p>
        </w:tc>
        <w:tc>
          <w:tcPr>
            <w:tcW w:w="1584" w:type="dxa"/>
            <w:tcBorders>
              <w:tl2br w:val="nil"/>
              <w:tr2bl w:val="nil"/>
            </w:tcBorders>
          </w:tcPr>
          <w:p w14:paraId="56E169AA" w14:textId="77777777" w:rsidR="00AF68FD" w:rsidRDefault="00AF68FD">
            <w:pPr>
              <w:spacing w:beforeLines="50" w:before="120" w:line="360" w:lineRule="auto"/>
              <w:ind w:firstLineChars="200" w:firstLine="420"/>
              <w:jc w:val="left"/>
              <w:rPr>
                <w:rFonts w:ascii="Times New Roman" w:hAnsi="Times New Roman"/>
                <w:szCs w:val="21"/>
              </w:rPr>
            </w:pPr>
          </w:p>
        </w:tc>
        <w:tc>
          <w:tcPr>
            <w:tcW w:w="1843" w:type="dxa"/>
            <w:tcBorders>
              <w:tl2br w:val="nil"/>
              <w:tr2bl w:val="nil"/>
            </w:tcBorders>
          </w:tcPr>
          <w:p w14:paraId="5624DE86" w14:textId="77777777" w:rsidR="00AF68FD" w:rsidRDefault="00AF68FD">
            <w:pPr>
              <w:spacing w:beforeLines="50" w:before="120" w:line="360" w:lineRule="auto"/>
              <w:ind w:firstLineChars="200" w:firstLine="420"/>
              <w:jc w:val="left"/>
              <w:rPr>
                <w:rFonts w:ascii="Times New Roman" w:hAnsi="Times New Roman"/>
                <w:szCs w:val="21"/>
              </w:rPr>
            </w:pPr>
          </w:p>
        </w:tc>
        <w:tc>
          <w:tcPr>
            <w:tcW w:w="1275" w:type="dxa"/>
            <w:tcBorders>
              <w:tl2br w:val="nil"/>
              <w:tr2bl w:val="nil"/>
            </w:tcBorders>
          </w:tcPr>
          <w:p w14:paraId="45E304C6" w14:textId="77777777" w:rsidR="00AF68FD" w:rsidRDefault="00AF68FD">
            <w:pPr>
              <w:spacing w:beforeLines="50" w:before="120" w:line="360" w:lineRule="auto"/>
              <w:ind w:firstLineChars="200" w:firstLine="420"/>
              <w:jc w:val="left"/>
              <w:rPr>
                <w:rFonts w:ascii="Times New Roman" w:hAnsi="Times New Roman"/>
                <w:szCs w:val="21"/>
              </w:rPr>
            </w:pPr>
          </w:p>
        </w:tc>
        <w:tc>
          <w:tcPr>
            <w:tcW w:w="1276" w:type="dxa"/>
            <w:tcBorders>
              <w:tl2br w:val="nil"/>
              <w:tr2bl w:val="nil"/>
            </w:tcBorders>
          </w:tcPr>
          <w:p w14:paraId="3265B857" w14:textId="77777777" w:rsidR="00AF68FD" w:rsidRDefault="00AF68FD">
            <w:pPr>
              <w:spacing w:beforeLines="50" w:before="120" w:line="360" w:lineRule="auto"/>
              <w:ind w:firstLineChars="200" w:firstLine="420"/>
              <w:jc w:val="left"/>
              <w:rPr>
                <w:rFonts w:ascii="Times New Roman" w:hAnsi="Times New Roman"/>
                <w:szCs w:val="21"/>
              </w:rPr>
            </w:pPr>
          </w:p>
        </w:tc>
        <w:tc>
          <w:tcPr>
            <w:tcW w:w="1701" w:type="dxa"/>
            <w:tcBorders>
              <w:tl2br w:val="nil"/>
              <w:tr2bl w:val="nil"/>
            </w:tcBorders>
          </w:tcPr>
          <w:p w14:paraId="75F7B0E2" w14:textId="77777777" w:rsidR="00AF68FD" w:rsidRDefault="00AF68FD">
            <w:pPr>
              <w:spacing w:beforeLines="50" w:before="120" w:line="360" w:lineRule="auto"/>
              <w:ind w:firstLineChars="200" w:firstLine="420"/>
              <w:jc w:val="left"/>
              <w:rPr>
                <w:rFonts w:ascii="Times New Roman" w:hAnsi="Times New Roman"/>
                <w:szCs w:val="21"/>
              </w:rPr>
            </w:pPr>
          </w:p>
        </w:tc>
        <w:tc>
          <w:tcPr>
            <w:tcW w:w="1418" w:type="dxa"/>
            <w:tcBorders>
              <w:tl2br w:val="nil"/>
              <w:tr2bl w:val="nil"/>
            </w:tcBorders>
          </w:tcPr>
          <w:p w14:paraId="043B3102"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3C13C942" w14:textId="77777777">
        <w:tc>
          <w:tcPr>
            <w:tcW w:w="1076" w:type="dxa"/>
            <w:tcBorders>
              <w:tl2br w:val="nil"/>
              <w:tr2bl w:val="nil"/>
            </w:tcBorders>
          </w:tcPr>
          <w:p w14:paraId="298D66E3" w14:textId="77777777" w:rsidR="00AF68FD" w:rsidRDefault="00762CD3">
            <w:pPr>
              <w:spacing w:beforeLines="50" w:before="120" w:line="360" w:lineRule="auto"/>
              <w:ind w:firstLineChars="200" w:firstLine="420"/>
              <w:jc w:val="left"/>
              <w:rPr>
                <w:rFonts w:ascii="Times New Roman" w:hAnsi="Times New Roman"/>
                <w:szCs w:val="21"/>
              </w:rPr>
            </w:pPr>
            <w:r>
              <w:rPr>
                <w:rFonts w:ascii="Times New Roman" w:hAnsi="Times New Roman"/>
                <w:szCs w:val="21"/>
              </w:rPr>
              <w:t>2</w:t>
            </w:r>
          </w:p>
        </w:tc>
        <w:tc>
          <w:tcPr>
            <w:tcW w:w="1584" w:type="dxa"/>
            <w:tcBorders>
              <w:tl2br w:val="nil"/>
              <w:tr2bl w:val="nil"/>
            </w:tcBorders>
          </w:tcPr>
          <w:p w14:paraId="21BD0276" w14:textId="77777777" w:rsidR="00AF68FD" w:rsidRDefault="00AF68FD">
            <w:pPr>
              <w:spacing w:beforeLines="50" w:before="120" w:line="360" w:lineRule="auto"/>
              <w:ind w:firstLineChars="200" w:firstLine="420"/>
              <w:jc w:val="left"/>
              <w:rPr>
                <w:rFonts w:ascii="Times New Roman" w:hAnsi="Times New Roman"/>
                <w:szCs w:val="21"/>
              </w:rPr>
            </w:pPr>
          </w:p>
        </w:tc>
        <w:tc>
          <w:tcPr>
            <w:tcW w:w="1843" w:type="dxa"/>
            <w:tcBorders>
              <w:tl2br w:val="nil"/>
              <w:tr2bl w:val="nil"/>
            </w:tcBorders>
          </w:tcPr>
          <w:p w14:paraId="32EFA03B" w14:textId="77777777" w:rsidR="00AF68FD" w:rsidRDefault="00AF68FD">
            <w:pPr>
              <w:spacing w:beforeLines="50" w:before="120" w:line="360" w:lineRule="auto"/>
              <w:ind w:firstLineChars="200" w:firstLine="420"/>
              <w:jc w:val="left"/>
              <w:rPr>
                <w:rFonts w:ascii="Times New Roman" w:hAnsi="Times New Roman"/>
                <w:szCs w:val="21"/>
              </w:rPr>
            </w:pPr>
          </w:p>
        </w:tc>
        <w:tc>
          <w:tcPr>
            <w:tcW w:w="1275" w:type="dxa"/>
            <w:tcBorders>
              <w:tl2br w:val="nil"/>
              <w:tr2bl w:val="nil"/>
            </w:tcBorders>
          </w:tcPr>
          <w:p w14:paraId="084E1DC0" w14:textId="77777777" w:rsidR="00AF68FD" w:rsidRDefault="00AF68FD">
            <w:pPr>
              <w:spacing w:beforeLines="50" w:before="120" w:line="360" w:lineRule="auto"/>
              <w:ind w:firstLineChars="200" w:firstLine="420"/>
              <w:jc w:val="left"/>
              <w:rPr>
                <w:rFonts w:ascii="Times New Roman" w:hAnsi="Times New Roman"/>
                <w:szCs w:val="21"/>
              </w:rPr>
            </w:pPr>
          </w:p>
        </w:tc>
        <w:tc>
          <w:tcPr>
            <w:tcW w:w="1276" w:type="dxa"/>
            <w:tcBorders>
              <w:tl2br w:val="nil"/>
              <w:tr2bl w:val="nil"/>
            </w:tcBorders>
          </w:tcPr>
          <w:p w14:paraId="70A75D8D" w14:textId="77777777" w:rsidR="00AF68FD" w:rsidRDefault="00AF68FD">
            <w:pPr>
              <w:spacing w:beforeLines="50" w:before="120" w:line="360" w:lineRule="auto"/>
              <w:ind w:firstLineChars="200" w:firstLine="420"/>
              <w:jc w:val="left"/>
              <w:rPr>
                <w:rFonts w:ascii="Times New Roman" w:hAnsi="Times New Roman"/>
                <w:szCs w:val="21"/>
              </w:rPr>
            </w:pPr>
          </w:p>
        </w:tc>
        <w:tc>
          <w:tcPr>
            <w:tcW w:w="1701" w:type="dxa"/>
            <w:tcBorders>
              <w:tl2br w:val="nil"/>
              <w:tr2bl w:val="nil"/>
            </w:tcBorders>
          </w:tcPr>
          <w:p w14:paraId="47BEBF12" w14:textId="77777777" w:rsidR="00AF68FD" w:rsidRDefault="00AF68FD">
            <w:pPr>
              <w:spacing w:beforeLines="50" w:before="120" w:line="360" w:lineRule="auto"/>
              <w:ind w:firstLineChars="200" w:firstLine="420"/>
              <w:jc w:val="left"/>
              <w:rPr>
                <w:rFonts w:ascii="Times New Roman" w:hAnsi="Times New Roman"/>
                <w:szCs w:val="21"/>
              </w:rPr>
            </w:pPr>
          </w:p>
        </w:tc>
        <w:tc>
          <w:tcPr>
            <w:tcW w:w="1418" w:type="dxa"/>
            <w:tcBorders>
              <w:tl2br w:val="nil"/>
              <w:tr2bl w:val="nil"/>
            </w:tcBorders>
          </w:tcPr>
          <w:p w14:paraId="705E8CED"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4642BCEB" w14:textId="77777777">
        <w:tc>
          <w:tcPr>
            <w:tcW w:w="1076" w:type="dxa"/>
            <w:tcBorders>
              <w:tl2br w:val="nil"/>
              <w:tr2bl w:val="nil"/>
            </w:tcBorders>
          </w:tcPr>
          <w:p w14:paraId="15DAE840" w14:textId="77777777" w:rsidR="00AF68FD" w:rsidRDefault="00AF68FD">
            <w:pPr>
              <w:spacing w:beforeLines="50" w:before="120" w:line="360" w:lineRule="auto"/>
              <w:ind w:firstLineChars="200" w:firstLine="420"/>
              <w:jc w:val="left"/>
              <w:rPr>
                <w:rFonts w:ascii="Times New Roman" w:hAnsi="Times New Roman"/>
                <w:szCs w:val="21"/>
              </w:rPr>
            </w:pPr>
          </w:p>
        </w:tc>
        <w:tc>
          <w:tcPr>
            <w:tcW w:w="1584" w:type="dxa"/>
            <w:tcBorders>
              <w:tl2br w:val="nil"/>
              <w:tr2bl w:val="nil"/>
            </w:tcBorders>
          </w:tcPr>
          <w:p w14:paraId="3E944AA1" w14:textId="77777777" w:rsidR="00AF68FD" w:rsidRDefault="00AF68FD">
            <w:pPr>
              <w:spacing w:beforeLines="50" w:before="120" w:line="360" w:lineRule="auto"/>
              <w:ind w:firstLineChars="200" w:firstLine="420"/>
              <w:jc w:val="left"/>
              <w:rPr>
                <w:rFonts w:ascii="Times New Roman" w:hAnsi="Times New Roman"/>
                <w:szCs w:val="21"/>
              </w:rPr>
            </w:pPr>
          </w:p>
        </w:tc>
        <w:tc>
          <w:tcPr>
            <w:tcW w:w="1843" w:type="dxa"/>
            <w:tcBorders>
              <w:tl2br w:val="nil"/>
              <w:tr2bl w:val="nil"/>
            </w:tcBorders>
          </w:tcPr>
          <w:p w14:paraId="49DE8EA5" w14:textId="77777777" w:rsidR="00AF68FD" w:rsidRDefault="00AF68FD">
            <w:pPr>
              <w:spacing w:beforeLines="50" w:before="120" w:line="360" w:lineRule="auto"/>
              <w:ind w:firstLineChars="200" w:firstLine="420"/>
              <w:jc w:val="left"/>
              <w:rPr>
                <w:rFonts w:ascii="Times New Roman" w:hAnsi="Times New Roman"/>
                <w:szCs w:val="21"/>
              </w:rPr>
            </w:pPr>
          </w:p>
        </w:tc>
        <w:tc>
          <w:tcPr>
            <w:tcW w:w="1275" w:type="dxa"/>
            <w:tcBorders>
              <w:tl2br w:val="nil"/>
              <w:tr2bl w:val="nil"/>
            </w:tcBorders>
          </w:tcPr>
          <w:p w14:paraId="1FF621DF" w14:textId="77777777" w:rsidR="00AF68FD" w:rsidRDefault="00AF68FD">
            <w:pPr>
              <w:spacing w:beforeLines="50" w:before="120" w:line="360" w:lineRule="auto"/>
              <w:ind w:firstLineChars="200" w:firstLine="420"/>
              <w:jc w:val="left"/>
              <w:rPr>
                <w:rFonts w:ascii="Times New Roman" w:hAnsi="Times New Roman"/>
                <w:szCs w:val="21"/>
              </w:rPr>
            </w:pPr>
          </w:p>
        </w:tc>
        <w:tc>
          <w:tcPr>
            <w:tcW w:w="1276" w:type="dxa"/>
            <w:tcBorders>
              <w:tl2br w:val="nil"/>
              <w:tr2bl w:val="nil"/>
            </w:tcBorders>
          </w:tcPr>
          <w:p w14:paraId="16C8573E" w14:textId="77777777" w:rsidR="00AF68FD" w:rsidRDefault="00AF68FD">
            <w:pPr>
              <w:spacing w:beforeLines="50" w:before="120" w:line="360" w:lineRule="auto"/>
              <w:ind w:firstLineChars="200" w:firstLine="420"/>
              <w:jc w:val="left"/>
              <w:rPr>
                <w:rFonts w:ascii="Times New Roman" w:hAnsi="Times New Roman"/>
                <w:szCs w:val="21"/>
              </w:rPr>
            </w:pPr>
          </w:p>
        </w:tc>
        <w:tc>
          <w:tcPr>
            <w:tcW w:w="1701" w:type="dxa"/>
            <w:tcBorders>
              <w:tl2br w:val="nil"/>
              <w:tr2bl w:val="nil"/>
            </w:tcBorders>
          </w:tcPr>
          <w:p w14:paraId="43DFC69E" w14:textId="77777777" w:rsidR="00AF68FD" w:rsidRDefault="00AF68FD">
            <w:pPr>
              <w:spacing w:beforeLines="50" w:before="120" w:line="360" w:lineRule="auto"/>
              <w:ind w:firstLineChars="200" w:firstLine="420"/>
              <w:jc w:val="left"/>
              <w:rPr>
                <w:rFonts w:ascii="Times New Roman" w:hAnsi="Times New Roman"/>
                <w:szCs w:val="21"/>
              </w:rPr>
            </w:pPr>
          </w:p>
        </w:tc>
        <w:tc>
          <w:tcPr>
            <w:tcW w:w="1418" w:type="dxa"/>
            <w:tcBorders>
              <w:tl2br w:val="nil"/>
              <w:tr2bl w:val="nil"/>
            </w:tcBorders>
          </w:tcPr>
          <w:p w14:paraId="2D827D4C" w14:textId="77777777" w:rsidR="00AF68FD" w:rsidRDefault="00AF68FD">
            <w:pPr>
              <w:spacing w:beforeLines="50" w:before="120" w:line="360" w:lineRule="auto"/>
              <w:ind w:firstLineChars="200" w:firstLine="420"/>
              <w:jc w:val="left"/>
              <w:rPr>
                <w:rFonts w:ascii="Times New Roman" w:hAnsi="Times New Roman"/>
                <w:szCs w:val="21"/>
              </w:rPr>
            </w:pPr>
          </w:p>
        </w:tc>
      </w:tr>
      <w:tr w:rsidR="00AF68FD" w14:paraId="412C6ED7" w14:textId="77777777">
        <w:tc>
          <w:tcPr>
            <w:tcW w:w="1076" w:type="dxa"/>
            <w:tcBorders>
              <w:tl2br w:val="nil"/>
              <w:tr2bl w:val="nil"/>
            </w:tcBorders>
          </w:tcPr>
          <w:p w14:paraId="43314D2E" w14:textId="77777777" w:rsidR="00AF68FD" w:rsidRDefault="00AF68FD">
            <w:pPr>
              <w:spacing w:beforeLines="50" w:before="120" w:line="360" w:lineRule="auto"/>
              <w:ind w:firstLineChars="200" w:firstLine="420"/>
              <w:jc w:val="left"/>
              <w:rPr>
                <w:rFonts w:ascii="Times New Roman" w:hAnsi="Times New Roman"/>
                <w:szCs w:val="21"/>
              </w:rPr>
            </w:pPr>
          </w:p>
        </w:tc>
        <w:tc>
          <w:tcPr>
            <w:tcW w:w="1584" w:type="dxa"/>
            <w:tcBorders>
              <w:tl2br w:val="nil"/>
              <w:tr2bl w:val="nil"/>
            </w:tcBorders>
          </w:tcPr>
          <w:p w14:paraId="572A59AE" w14:textId="77777777" w:rsidR="00AF68FD" w:rsidRDefault="00AF68FD">
            <w:pPr>
              <w:spacing w:beforeLines="50" w:before="120" w:line="360" w:lineRule="auto"/>
              <w:ind w:firstLineChars="200" w:firstLine="420"/>
              <w:jc w:val="left"/>
              <w:rPr>
                <w:rFonts w:ascii="Times New Roman" w:hAnsi="Times New Roman"/>
                <w:szCs w:val="21"/>
              </w:rPr>
            </w:pPr>
          </w:p>
        </w:tc>
        <w:tc>
          <w:tcPr>
            <w:tcW w:w="1843" w:type="dxa"/>
            <w:tcBorders>
              <w:tl2br w:val="nil"/>
              <w:tr2bl w:val="nil"/>
            </w:tcBorders>
          </w:tcPr>
          <w:p w14:paraId="61731FB5" w14:textId="77777777" w:rsidR="00AF68FD" w:rsidRDefault="00AF68FD">
            <w:pPr>
              <w:spacing w:beforeLines="50" w:before="120" w:line="360" w:lineRule="auto"/>
              <w:ind w:firstLineChars="200" w:firstLine="420"/>
              <w:jc w:val="left"/>
              <w:rPr>
                <w:rFonts w:ascii="Times New Roman" w:hAnsi="Times New Roman"/>
                <w:szCs w:val="21"/>
              </w:rPr>
            </w:pPr>
          </w:p>
        </w:tc>
        <w:tc>
          <w:tcPr>
            <w:tcW w:w="1275" w:type="dxa"/>
            <w:tcBorders>
              <w:tl2br w:val="nil"/>
              <w:tr2bl w:val="nil"/>
            </w:tcBorders>
          </w:tcPr>
          <w:p w14:paraId="27302105" w14:textId="77777777" w:rsidR="00AF68FD" w:rsidRDefault="00AF68FD">
            <w:pPr>
              <w:spacing w:beforeLines="50" w:before="120" w:line="360" w:lineRule="auto"/>
              <w:ind w:firstLineChars="200" w:firstLine="420"/>
              <w:jc w:val="left"/>
              <w:rPr>
                <w:rFonts w:ascii="Times New Roman" w:hAnsi="Times New Roman"/>
                <w:szCs w:val="21"/>
              </w:rPr>
            </w:pPr>
          </w:p>
        </w:tc>
        <w:tc>
          <w:tcPr>
            <w:tcW w:w="1276" w:type="dxa"/>
            <w:tcBorders>
              <w:tl2br w:val="nil"/>
              <w:tr2bl w:val="nil"/>
            </w:tcBorders>
          </w:tcPr>
          <w:p w14:paraId="50213100" w14:textId="77777777" w:rsidR="00AF68FD" w:rsidRDefault="00AF68FD">
            <w:pPr>
              <w:spacing w:beforeLines="50" w:before="120" w:line="360" w:lineRule="auto"/>
              <w:ind w:firstLineChars="200" w:firstLine="420"/>
              <w:jc w:val="left"/>
              <w:rPr>
                <w:rFonts w:ascii="Times New Roman" w:hAnsi="Times New Roman"/>
                <w:szCs w:val="21"/>
              </w:rPr>
            </w:pPr>
          </w:p>
        </w:tc>
        <w:tc>
          <w:tcPr>
            <w:tcW w:w="1701" w:type="dxa"/>
            <w:tcBorders>
              <w:tl2br w:val="nil"/>
              <w:tr2bl w:val="nil"/>
            </w:tcBorders>
          </w:tcPr>
          <w:p w14:paraId="4A68F00A" w14:textId="77777777" w:rsidR="00AF68FD" w:rsidRDefault="00AF68FD">
            <w:pPr>
              <w:spacing w:beforeLines="50" w:before="120" w:line="360" w:lineRule="auto"/>
              <w:ind w:firstLineChars="200" w:firstLine="420"/>
              <w:jc w:val="left"/>
              <w:rPr>
                <w:rFonts w:ascii="Times New Roman" w:hAnsi="Times New Roman"/>
                <w:szCs w:val="21"/>
              </w:rPr>
            </w:pPr>
          </w:p>
        </w:tc>
        <w:tc>
          <w:tcPr>
            <w:tcW w:w="1418" w:type="dxa"/>
            <w:tcBorders>
              <w:tl2br w:val="nil"/>
              <w:tr2bl w:val="nil"/>
            </w:tcBorders>
          </w:tcPr>
          <w:p w14:paraId="4E0FDE4B" w14:textId="77777777" w:rsidR="00AF68FD" w:rsidRDefault="00AF68FD">
            <w:pPr>
              <w:spacing w:beforeLines="50" w:before="120" w:line="360" w:lineRule="auto"/>
              <w:ind w:firstLineChars="200" w:firstLine="420"/>
              <w:jc w:val="left"/>
              <w:rPr>
                <w:rFonts w:ascii="Times New Roman" w:hAnsi="Times New Roman"/>
                <w:szCs w:val="21"/>
              </w:rPr>
            </w:pPr>
          </w:p>
        </w:tc>
      </w:tr>
    </w:tbl>
    <w:p w14:paraId="4FB7FF41" w14:textId="77777777" w:rsidR="00AF68FD" w:rsidRDefault="00AF68FD">
      <w:pPr>
        <w:spacing w:beforeLines="50" w:before="120" w:line="360" w:lineRule="auto"/>
        <w:ind w:firstLineChars="200" w:firstLine="480"/>
        <w:rPr>
          <w:rFonts w:ascii="Times New Roman" w:hAnsi="Times New Roman"/>
          <w:sz w:val="24"/>
          <w:szCs w:val="24"/>
        </w:rPr>
      </w:pPr>
    </w:p>
    <w:p w14:paraId="27680516"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注：</w:t>
      </w:r>
    </w:p>
    <w:p w14:paraId="1A17F3C0"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、本表是评分依据之一，表中未填写的业绩不予认可。</w:t>
      </w:r>
    </w:p>
    <w:p w14:paraId="01B2E8F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、表中项目需逐项填报，本表格式不够，自行扩展；</w:t>
      </w:r>
    </w:p>
    <w:p w14:paraId="38624B4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、业绩合同必须是真实有效的。</w:t>
      </w:r>
    </w:p>
    <w:p w14:paraId="7C65A0BB" w14:textId="77777777" w:rsidR="00AF68FD" w:rsidRDefault="00AF68FD">
      <w:pPr>
        <w:spacing w:beforeLines="50" w:before="120" w:line="360" w:lineRule="auto"/>
        <w:ind w:firstLineChars="200" w:firstLine="480"/>
        <w:rPr>
          <w:rFonts w:ascii="Times New Roman" w:hAnsi="Times New Roman"/>
          <w:sz w:val="24"/>
          <w:szCs w:val="24"/>
        </w:rPr>
      </w:pPr>
    </w:p>
    <w:p w14:paraId="0763DE36" w14:textId="77777777" w:rsidR="00AF68FD" w:rsidRDefault="00AF68FD">
      <w:pPr>
        <w:spacing w:beforeLines="50" w:before="120" w:line="360" w:lineRule="auto"/>
        <w:ind w:firstLineChars="200" w:firstLine="480"/>
        <w:rPr>
          <w:rFonts w:ascii="Times New Roman" w:hAnsi="Times New Roman"/>
          <w:sz w:val="24"/>
          <w:szCs w:val="24"/>
        </w:rPr>
      </w:pPr>
    </w:p>
    <w:p w14:paraId="4FC1AC9D" w14:textId="77777777" w:rsidR="00AF68FD" w:rsidRDefault="00AF68FD">
      <w:pPr>
        <w:spacing w:beforeLines="50" w:before="120" w:line="360" w:lineRule="auto"/>
        <w:ind w:firstLineChars="200" w:firstLine="480"/>
        <w:rPr>
          <w:rFonts w:ascii="Times New Roman" w:hAnsi="Times New Roman"/>
          <w:sz w:val="24"/>
          <w:szCs w:val="24"/>
        </w:rPr>
      </w:pPr>
    </w:p>
    <w:p w14:paraId="33E73DEB" w14:textId="77777777" w:rsidR="00AF68FD" w:rsidRDefault="00AF68FD">
      <w:pPr>
        <w:spacing w:beforeLines="50" w:before="120" w:line="360" w:lineRule="auto"/>
        <w:ind w:firstLineChars="200" w:firstLine="480"/>
        <w:rPr>
          <w:rFonts w:ascii="Times New Roman" w:hAnsi="Times New Roman"/>
          <w:sz w:val="24"/>
          <w:szCs w:val="24"/>
        </w:rPr>
      </w:pPr>
    </w:p>
    <w:p w14:paraId="1409552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1CB17158"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01B5868E"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2E9D0AEA" w14:textId="77777777" w:rsidR="00AF68FD" w:rsidRDefault="00AF68FD">
      <w:pPr>
        <w:spacing w:beforeLines="50" w:before="120" w:line="360" w:lineRule="auto"/>
        <w:ind w:firstLineChars="200" w:firstLine="480"/>
        <w:jc w:val="left"/>
        <w:rPr>
          <w:rFonts w:ascii="Times New Roman" w:hAnsi="Times New Roman"/>
          <w:sz w:val="24"/>
          <w:szCs w:val="24"/>
        </w:rPr>
      </w:pPr>
    </w:p>
    <w:p w14:paraId="1DFB0FE1" w14:textId="77777777" w:rsidR="00AF68FD" w:rsidRDefault="00AF68FD">
      <w:pPr>
        <w:spacing w:beforeLines="50" w:before="120" w:line="360" w:lineRule="auto"/>
        <w:ind w:firstLineChars="200" w:firstLine="480"/>
        <w:jc w:val="left"/>
        <w:rPr>
          <w:rFonts w:ascii="Times New Roman" w:hAnsi="Times New Roman"/>
          <w:sz w:val="24"/>
          <w:szCs w:val="24"/>
        </w:rPr>
      </w:pPr>
    </w:p>
    <w:p w14:paraId="08F94213"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、项目团队情况</w:t>
      </w:r>
    </w:p>
    <w:p w14:paraId="38B42ADA" w14:textId="77777777" w:rsidR="00AF68FD" w:rsidRDefault="00762CD3" w:rsidP="00792BC6">
      <w:pPr>
        <w:spacing w:beforeLines="50" w:before="120" w:line="360" w:lineRule="auto"/>
        <w:ind w:firstLineChars="200" w:firstLine="480"/>
        <w:jc w:val="center"/>
        <w:rPr>
          <w:rFonts w:ascii="Times New Roman" w:hAnsi="Times New Roman"/>
          <w:kern w:val="0"/>
          <w:sz w:val="24"/>
          <w:szCs w:val="24"/>
        </w:rPr>
      </w:pPr>
      <w:r>
        <w:rPr>
          <w:rFonts w:ascii="Times New Roman" w:hAnsi="Times New Roman"/>
          <w:kern w:val="0"/>
          <w:sz w:val="24"/>
          <w:szCs w:val="24"/>
        </w:rPr>
        <w:t>7.1</w:t>
      </w:r>
      <w:r>
        <w:rPr>
          <w:rFonts w:ascii="Times New Roman" w:hAnsi="Times New Roman"/>
          <w:kern w:val="0"/>
          <w:sz w:val="24"/>
          <w:szCs w:val="24"/>
        </w:rPr>
        <w:t>拟派项目合伙人、现场负责人情况</w:t>
      </w:r>
    </w:p>
    <w:p w14:paraId="151551C0" w14:textId="77777777" w:rsidR="00AF68FD" w:rsidRDefault="00762CD3" w:rsidP="00792BC6">
      <w:pPr>
        <w:spacing w:beforeLines="50" w:before="120" w:line="360" w:lineRule="auto"/>
        <w:ind w:firstLineChars="200" w:firstLine="480"/>
        <w:jc w:val="center"/>
        <w:rPr>
          <w:rFonts w:ascii="Times New Roman" w:hAnsi="Times New Roman"/>
          <w:kern w:val="0"/>
          <w:sz w:val="24"/>
          <w:szCs w:val="24"/>
        </w:rPr>
      </w:pPr>
      <w:r>
        <w:rPr>
          <w:rFonts w:ascii="Times New Roman" w:hAnsi="Times New Roman"/>
          <w:kern w:val="0"/>
          <w:sz w:val="24"/>
          <w:szCs w:val="24"/>
        </w:rPr>
        <w:t>7.1.1</w:t>
      </w:r>
      <w:r>
        <w:rPr>
          <w:rFonts w:ascii="Times New Roman" w:hAnsi="Times New Roman"/>
          <w:kern w:val="0"/>
          <w:sz w:val="24"/>
          <w:szCs w:val="24"/>
        </w:rPr>
        <w:t>项目合伙人简历</w:t>
      </w:r>
    </w:p>
    <w:tbl>
      <w:tblPr>
        <w:tblW w:w="95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7"/>
        <w:gridCol w:w="1560"/>
        <w:gridCol w:w="893"/>
        <w:gridCol w:w="209"/>
        <w:gridCol w:w="1035"/>
        <w:gridCol w:w="982"/>
        <w:gridCol w:w="1664"/>
        <w:gridCol w:w="1612"/>
      </w:tblGrid>
      <w:tr w:rsidR="00AF68FD" w14:paraId="0281B306" w14:textId="77777777">
        <w:trPr>
          <w:trHeight w:val="720"/>
        </w:trPr>
        <w:tc>
          <w:tcPr>
            <w:tcW w:w="1557" w:type="dxa"/>
            <w:tcBorders>
              <w:tl2br w:val="nil"/>
              <w:tr2bl w:val="nil"/>
            </w:tcBorders>
            <w:vAlign w:val="center"/>
          </w:tcPr>
          <w:p w14:paraId="295E4250"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560" w:type="dxa"/>
            <w:tcBorders>
              <w:tl2br w:val="nil"/>
              <w:tr2bl w:val="nil"/>
            </w:tcBorders>
            <w:vAlign w:val="center"/>
          </w:tcPr>
          <w:p w14:paraId="6B94D420"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893" w:type="dxa"/>
            <w:tcBorders>
              <w:tl2br w:val="nil"/>
              <w:tr2bl w:val="nil"/>
            </w:tcBorders>
            <w:vAlign w:val="center"/>
          </w:tcPr>
          <w:p w14:paraId="47E7DD5C"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1244" w:type="dxa"/>
            <w:gridSpan w:val="2"/>
            <w:tcBorders>
              <w:tl2br w:val="nil"/>
              <w:tr2bl w:val="nil"/>
            </w:tcBorders>
            <w:vAlign w:val="center"/>
          </w:tcPr>
          <w:p w14:paraId="252CD628"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646" w:type="dxa"/>
            <w:gridSpan w:val="2"/>
            <w:tcBorders>
              <w:tl2br w:val="nil"/>
              <w:tr2bl w:val="nil"/>
            </w:tcBorders>
            <w:vAlign w:val="center"/>
          </w:tcPr>
          <w:p w14:paraId="4EBAAE97"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612" w:type="dxa"/>
            <w:tcBorders>
              <w:tl2br w:val="nil"/>
              <w:tr2bl w:val="nil"/>
            </w:tcBorders>
            <w:vAlign w:val="center"/>
          </w:tcPr>
          <w:p w14:paraId="630C44F6"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1790CB6D" w14:textId="77777777">
        <w:trPr>
          <w:trHeight w:val="360"/>
        </w:trPr>
        <w:tc>
          <w:tcPr>
            <w:tcW w:w="1557" w:type="dxa"/>
            <w:tcBorders>
              <w:tl2br w:val="nil"/>
              <w:tr2bl w:val="nil"/>
            </w:tcBorders>
            <w:vAlign w:val="center"/>
          </w:tcPr>
          <w:p w14:paraId="71E27691"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1560" w:type="dxa"/>
            <w:tcBorders>
              <w:tl2br w:val="nil"/>
              <w:tr2bl w:val="nil"/>
            </w:tcBorders>
            <w:vAlign w:val="center"/>
          </w:tcPr>
          <w:p w14:paraId="03B7710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893" w:type="dxa"/>
            <w:tcBorders>
              <w:tl2br w:val="nil"/>
              <w:tr2bl w:val="nil"/>
            </w:tcBorders>
            <w:vAlign w:val="center"/>
          </w:tcPr>
          <w:p w14:paraId="064C72C9"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1244" w:type="dxa"/>
            <w:gridSpan w:val="2"/>
            <w:tcBorders>
              <w:tl2br w:val="nil"/>
              <w:tr2bl w:val="nil"/>
            </w:tcBorders>
            <w:vAlign w:val="center"/>
          </w:tcPr>
          <w:p w14:paraId="2DEE17E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646" w:type="dxa"/>
            <w:gridSpan w:val="2"/>
            <w:tcBorders>
              <w:tl2br w:val="nil"/>
              <w:tr2bl w:val="nil"/>
            </w:tcBorders>
            <w:vAlign w:val="center"/>
          </w:tcPr>
          <w:p w14:paraId="6155FCFD"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612" w:type="dxa"/>
            <w:tcBorders>
              <w:tl2br w:val="nil"/>
              <w:tr2bl w:val="nil"/>
            </w:tcBorders>
            <w:vAlign w:val="center"/>
          </w:tcPr>
          <w:p w14:paraId="3F85F966"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33CA3585" w14:textId="77777777">
        <w:trPr>
          <w:trHeight w:val="360"/>
        </w:trPr>
        <w:tc>
          <w:tcPr>
            <w:tcW w:w="1557" w:type="dxa"/>
            <w:tcBorders>
              <w:tl2br w:val="nil"/>
              <w:tr2bl w:val="nil"/>
            </w:tcBorders>
            <w:vAlign w:val="center"/>
          </w:tcPr>
          <w:p w14:paraId="2B352AE7"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3697" w:type="dxa"/>
            <w:gridSpan w:val="4"/>
            <w:tcBorders>
              <w:tl2br w:val="nil"/>
              <w:tr2bl w:val="nil"/>
            </w:tcBorders>
            <w:vAlign w:val="center"/>
          </w:tcPr>
          <w:p w14:paraId="3612E3D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646" w:type="dxa"/>
            <w:gridSpan w:val="2"/>
            <w:tcBorders>
              <w:tl2br w:val="nil"/>
              <w:tr2bl w:val="nil"/>
            </w:tcBorders>
            <w:vAlign w:val="center"/>
          </w:tcPr>
          <w:p w14:paraId="5D84D953"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c>
          <w:tcPr>
            <w:tcW w:w="1612" w:type="dxa"/>
            <w:tcBorders>
              <w:tl2br w:val="nil"/>
              <w:tr2bl w:val="nil"/>
            </w:tcBorders>
            <w:vAlign w:val="center"/>
          </w:tcPr>
          <w:p w14:paraId="6B9C602A"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3B6C25A0" w14:textId="77777777">
        <w:trPr>
          <w:trHeight w:val="557"/>
        </w:trPr>
        <w:tc>
          <w:tcPr>
            <w:tcW w:w="1557" w:type="dxa"/>
            <w:tcBorders>
              <w:tl2br w:val="nil"/>
              <w:tr2bl w:val="nil"/>
            </w:tcBorders>
            <w:vAlign w:val="center"/>
          </w:tcPr>
          <w:p w14:paraId="1A62F686"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毕业学校</w:t>
            </w:r>
          </w:p>
        </w:tc>
        <w:tc>
          <w:tcPr>
            <w:tcW w:w="7955" w:type="dxa"/>
            <w:gridSpan w:val="7"/>
            <w:tcBorders>
              <w:tl2br w:val="nil"/>
              <w:tr2bl w:val="nil"/>
            </w:tcBorders>
            <w:vAlign w:val="center"/>
          </w:tcPr>
          <w:p w14:paraId="3E2BDCC2" w14:textId="77777777" w:rsidR="00AF68FD" w:rsidRDefault="00762CD3">
            <w:pPr>
              <w:widowControl/>
              <w:spacing w:beforeLines="50" w:before="120" w:line="360" w:lineRule="auto"/>
              <w:rPr>
                <w:rFonts w:ascii="Times New Roman" w:hAnsi="Times New Roman"/>
                <w:kern w:val="0"/>
                <w:szCs w:val="21"/>
              </w:rPr>
            </w:pPr>
            <w:r>
              <w:rPr>
                <w:rFonts w:ascii="Times New Roman" w:hAnsi="Times New Roman"/>
                <w:szCs w:val="21"/>
              </w:rPr>
              <w:t>_________</w:t>
            </w:r>
            <w:r>
              <w:rPr>
                <w:rFonts w:ascii="Times New Roman" w:hAnsi="Times New Roman"/>
                <w:kern w:val="0"/>
                <w:szCs w:val="21"/>
              </w:rPr>
              <w:t>年毕业于</w:t>
            </w:r>
            <w:r>
              <w:rPr>
                <w:rFonts w:ascii="Times New Roman" w:hAnsi="Times New Roman"/>
                <w:szCs w:val="21"/>
              </w:rPr>
              <w:t>_________</w:t>
            </w:r>
            <w:r>
              <w:rPr>
                <w:rFonts w:ascii="Times New Roman" w:hAnsi="Times New Roman"/>
                <w:kern w:val="0"/>
                <w:szCs w:val="21"/>
              </w:rPr>
              <w:t>学校</w:t>
            </w:r>
            <w:r>
              <w:rPr>
                <w:rFonts w:ascii="Times New Roman" w:hAnsi="Times New Roman"/>
                <w:szCs w:val="21"/>
              </w:rPr>
              <w:t>_________</w:t>
            </w:r>
            <w:r>
              <w:rPr>
                <w:rFonts w:ascii="Times New Roman" w:hAnsi="Times New Roman"/>
                <w:kern w:val="0"/>
                <w:szCs w:val="21"/>
              </w:rPr>
              <w:t>专业</w:t>
            </w:r>
          </w:p>
        </w:tc>
      </w:tr>
      <w:tr w:rsidR="00AF68FD" w14:paraId="73C5F1A7" w14:textId="77777777">
        <w:trPr>
          <w:trHeight w:val="447"/>
        </w:trPr>
        <w:tc>
          <w:tcPr>
            <w:tcW w:w="9512" w:type="dxa"/>
            <w:gridSpan w:val="8"/>
            <w:tcBorders>
              <w:tl2br w:val="nil"/>
              <w:tr2bl w:val="nil"/>
            </w:tcBorders>
            <w:vAlign w:val="center"/>
          </w:tcPr>
          <w:p w14:paraId="22CC5B94" w14:textId="77777777" w:rsidR="00AF68FD" w:rsidRDefault="00762CD3">
            <w:pPr>
              <w:widowControl/>
              <w:spacing w:beforeLines="50" w:before="120" w:line="360" w:lineRule="auto"/>
              <w:rPr>
                <w:rFonts w:ascii="Times New Roman" w:hAnsi="Times New Roman"/>
                <w:kern w:val="0"/>
                <w:szCs w:val="21"/>
              </w:rPr>
            </w:pPr>
            <w:r>
              <w:rPr>
                <w:rFonts w:ascii="Times New Roman" w:hAnsi="Times New Roman"/>
                <w:kern w:val="0"/>
                <w:szCs w:val="21"/>
              </w:rPr>
              <w:t>主要工作经历</w:t>
            </w:r>
          </w:p>
        </w:tc>
      </w:tr>
      <w:tr w:rsidR="00AF68FD" w14:paraId="6004947A" w14:textId="77777777">
        <w:trPr>
          <w:trHeight w:val="473"/>
        </w:trPr>
        <w:tc>
          <w:tcPr>
            <w:tcW w:w="1557" w:type="dxa"/>
            <w:tcBorders>
              <w:tl2br w:val="nil"/>
              <w:tr2bl w:val="nil"/>
            </w:tcBorders>
            <w:vAlign w:val="center"/>
          </w:tcPr>
          <w:p w14:paraId="103DD104"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时间</w:t>
            </w:r>
          </w:p>
        </w:tc>
        <w:tc>
          <w:tcPr>
            <w:tcW w:w="2662" w:type="dxa"/>
            <w:gridSpan w:val="3"/>
            <w:tcBorders>
              <w:tl2br w:val="nil"/>
              <w:tr2bl w:val="nil"/>
            </w:tcBorders>
            <w:vAlign w:val="center"/>
          </w:tcPr>
          <w:p w14:paraId="55F08865"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参加过的审计项目</w:t>
            </w:r>
          </w:p>
        </w:tc>
        <w:tc>
          <w:tcPr>
            <w:tcW w:w="2017" w:type="dxa"/>
            <w:gridSpan w:val="2"/>
            <w:tcBorders>
              <w:tl2br w:val="nil"/>
              <w:tr2bl w:val="nil"/>
            </w:tcBorders>
            <w:vAlign w:val="center"/>
          </w:tcPr>
          <w:p w14:paraId="106DF97F"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担任职务</w:t>
            </w:r>
          </w:p>
        </w:tc>
        <w:tc>
          <w:tcPr>
            <w:tcW w:w="3276" w:type="dxa"/>
            <w:gridSpan w:val="2"/>
            <w:tcBorders>
              <w:tl2br w:val="nil"/>
              <w:tr2bl w:val="nil"/>
            </w:tcBorders>
            <w:vAlign w:val="center"/>
          </w:tcPr>
          <w:p w14:paraId="6DB37687"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委托人及联系电话</w:t>
            </w:r>
          </w:p>
        </w:tc>
      </w:tr>
      <w:tr w:rsidR="00AF68FD" w14:paraId="7668F952" w14:textId="77777777">
        <w:trPr>
          <w:trHeight w:val="360"/>
        </w:trPr>
        <w:tc>
          <w:tcPr>
            <w:tcW w:w="1557" w:type="dxa"/>
            <w:tcBorders>
              <w:tl2br w:val="nil"/>
              <w:tr2bl w:val="nil"/>
            </w:tcBorders>
          </w:tcPr>
          <w:p w14:paraId="22E2F1D8"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6E37C7E4"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78539655"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63B38030"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7DD1AA36" w14:textId="77777777">
        <w:trPr>
          <w:trHeight w:val="360"/>
        </w:trPr>
        <w:tc>
          <w:tcPr>
            <w:tcW w:w="1557" w:type="dxa"/>
            <w:tcBorders>
              <w:tl2br w:val="nil"/>
              <w:tr2bl w:val="nil"/>
            </w:tcBorders>
          </w:tcPr>
          <w:p w14:paraId="0B5EC767"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2256C564"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72072CBA"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087EFA25"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67B4C7C1" w14:textId="77777777">
        <w:trPr>
          <w:trHeight w:val="360"/>
        </w:trPr>
        <w:tc>
          <w:tcPr>
            <w:tcW w:w="1557" w:type="dxa"/>
            <w:tcBorders>
              <w:tl2br w:val="nil"/>
              <w:tr2bl w:val="nil"/>
            </w:tcBorders>
          </w:tcPr>
          <w:p w14:paraId="501989B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46895272"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34029850"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198F0227"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35E16A9D" w14:textId="77777777">
        <w:trPr>
          <w:trHeight w:val="360"/>
        </w:trPr>
        <w:tc>
          <w:tcPr>
            <w:tcW w:w="1557" w:type="dxa"/>
            <w:tcBorders>
              <w:tl2br w:val="nil"/>
              <w:tr2bl w:val="nil"/>
            </w:tcBorders>
          </w:tcPr>
          <w:p w14:paraId="15320BC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1DBEF541"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5265428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141D4F06"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2AEC83EF" w14:textId="77777777">
        <w:trPr>
          <w:trHeight w:val="360"/>
        </w:trPr>
        <w:tc>
          <w:tcPr>
            <w:tcW w:w="1557" w:type="dxa"/>
            <w:tcBorders>
              <w:tl2br w:val="nil"/>
              <w:tr2bl w:val="nil"/>
            </w:tcBorders>
          </w:tcPr>
          <w:p w14:paraId="22F568C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0E12BCB9"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2689EC2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700556B1"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0A43B1FC" w14:textId="77777777">
        <w:trPr>
          <w:trHeight w:val="360"/>
        </w:trPr>
        <w:tc>
          <w:tcPr>
            <w:tcW w:w="1557" w:type="dxa"/>
            <w:tcBorders>
              <w:tl2br w:val="nil"/>
              <w:tr2bl w:val="nil"/>
            </w:tcBorders>
          </w:tcPr>
          <w:p w14:paraId="753AA15F"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2E1E8416"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726FF5E2"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577D8780"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03FA3CC3" w14:textId="77777777">
        <w:trPr>
          <w:trHeight w:val="360"/>
        </w:trPr>
        <w:tc>
          <w:tcPr>
            <w:tcW w:w="1557" w:type="dxa"/>
            <w:tcBorders>
              <w:tl2br w:val="nil"/>
              <w:tr2bl w:val="nil"/>
            </w:tcBorders>
          </w:tcPr>
          <w:p w14:paraId="52F7C94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662" w:type="dxa"/>
            <w:gridSpan w:val="3"/>
            <w:tcBorders>
              <w:tl2br w:val="nil"/>
              <w:tr2bl w:val="nil"/>
            </w:tcBorders>
          </w:tcPr>
          <w:p w14:paraId="3C17CF69"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2017" w:type="dxa"/>
            <w:gridSpan w:val="2"/>
            <w:tcBorders>
              <w:tl2br w:val="nil"/>
              <w:tr2bl w:val="nil"/>
            </w:tcBorders>
          </w:tcPr>
          <w:p w14:paraId="527D6E32"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2F0F11AD" w14:textId="77777777" w:rsidR="00AF68FD" w:rsidRDefault="00AF68FD">
            <w:pPr>
              <w:widowControl/>
              <w:spacing w:beforeLines="50" w:before="120" w:line="360" w:lineRule="auto"/>
              <w:ind w:firstLineChars="200" w:firstLine="420"/>
              <w:rPr>
                <w:rFonts w:ascii="Times New Roman" w:hAnsi="Times New Roman"/>
                <w:kern w:val="0"/>
                <w:szCs w:val="21"/>
              </w:rPr>
            </w:pPr>
          </w:p>
        </w:tc>
      </w:tr>
    </w:tbl>
    <w:p w14:paraId="2B02F536" w14:textId="77777777" w:rsidR="00AF68FD" w:rsidRDefault="00762CD3" w:rsidP="00792BC6">
      <w:pPr>
        <w:spacing w:beforeLines="50" w:before="120" w:line="360" w:lineRule="auto"/>
        <w:ind w:firstLineChars="200" w:firstLine="480"/>
        <w:jc w:val="center"/>
        <w:rPr>
          <w:rFonts w:ascii="Times New Roman" w:hAnsi="Times New Roman"/>
          <w:kern w:val="0"/>
          <w:sz w:val="24"/>
          <w:szCs w:val="24"/>
        </w:rPr>
      </w:pPr>
      <w:r>
        <w:rPr>
          <w:rFonts w:ascii="Times New Roman" w:hAnsi="Times New Roman"/>
          <w:kern w:val="0"/>
          <w:sz w:val="24"/>
          <w:szCs w:val="24"/>
        </w:rPr>
        <w:t>7.1.2</w:t>
      </w:r>
      <w:r>
        <w:rPr>
          <w:rFonts w:ascii="Times New Roman" w:hAnsi="Times New Roman"/>
          <w:kern w:val="0"/>
          <w:sz w:val="24"/>
          <w:szCs w:val="24"/>
        </w:rPr>
        <w:t>项目现场负责人简历</w:t>
      </w:r>
    </w:p>
    <w:tbl>
      <w:tblPr>
        <w:tblW w:w="95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57"/>
        <w:gridCol w:w="1245"/>
        <w:gridCol w:w="1208"/>
        <w:gridCol w:w="668"/>
        <w:gridCol w:w="675"/>
        <w:gridCol w:w="883"/>
        <w:gridCol w:w="1664"/>
        <w:gridCol w:w="1612"/>
      </w:tblGrid>
      <w:tr w:rsidR="00AF68FD" w14:paraId="6F7F74FD" w14:textId="77777777">
        <w:trPr>
          <w:trHeight w:val="720"/>
        </w:trPr>
        <w:tc>
          <w:tcPr>
            <w:tcW w:w="1557" w:type="dxa"/>
            <w:tcBorders>
              <w:tl2br w:val="nil"/>
              <w:tr2bl w:val="nil"/>
            </w:tcBorders>
            <w:vAlign w:val="center"/>
          </w:tcPr>
          <w:p w14:paraId="0AE16011"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245" w:type="dxa"/>
            <w:tcBorders>
              <w:tl2br w:val="nil"/>
              <w:tr2bl w:val="nil"/>
            </w:tcBorders>
            <w:vAlign w:val="center"/>
          </w:tcPr>
          <w:p w14:paraId="4CBC8DA1"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08" w:type="dxa"/>
            <w:tcBorders>
              <w:tl2br w:val="nil"/>
              <w:tr2bl w:val="nil"/>
            </w:tcBorders>
            <w:vAlign w:val="center"/>
          </w:tcPr>
          <w:p w14:paraId="6EB901D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1343" w:type="dxa"/>
            <w:gridSpan w:val="2"/>
            <w:tcBorders>
              <w:tl2br w:val="nil"/>
              <w:tr2bl w:val="nil"/>
            </w:tcBorders>
            <w:vAlign w:val="center"/>
          </w:tcPr>
          <w:p w14:paraId="7549DE2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547" w:type="dxa"/>
            <w:gridSpan w:val="2"/>
            <w:tcBorders>
              <w:tl2br w:val="nil"/>
              <w:tr2bl w:val="nil"/>
            </w:tcBorders>
            <w:vAlign w:val="center"/>
          </w:tcPr>
          <w:p w14:paraId="5233F27C"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612" w:type="dxa"/>
            <w:tcBorders>
              <w:tl2br w:val="nil"/>
              <w:tr2bl w:val="nil"/>
            </w:tcBorders>
            <w:vAlign w:val="center"/>
          </w:tcPr>
          <w:p w14:paraId="2B5593D6"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4E6D7FAA" w14:textId="77777777">
        <w:trPr>
          <w:trHeight w:val="360"/>
        </w:trPr>
        <w:tc>
          <w:tcPr>
            <w:tcW w:w="1557" w:type="dxa"/>
            <w:tcBorders>
              <w:tl2br w:val="nil"/>
              <w:tr2bl w:val="nil"/>
            </w:tcBorders>
            <w:vAlign w:val="center"/>
          </w:tcPr>
          <w:p w14:paraId="75A6308B"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1245" w:type="dxa"/>
            <w:tcBorders>
              <w:tl2br w:val="nil"/>
              <w:tr2bl w:val="nil"/>
            </w:tcBorders>
            <w:vAlign w:val="center"/>
          </w:tcPr>
          <w:p w14:paraId="30324FB6"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08" w:type="dxa"/>
            <w:tcBorders>
              <w:tl2br w:val="nil"/>
              <w:tr2bl w:val="nil"/>
            </w:tcBorders>
            <w:vAlign w:val="center"/>
          </w:tcPr>
          <w:p w14:paraId="79978F75"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1343" w:type="dxa"/>
            <w:gridSpan w:val="2"/>
            <w:tcBorders>
              <w:tl2br w:val="nil"/>
              <w:tr2bl w:val="nil"/>
            </w:tcBorders>
            <w:vAlign w:val="center"/>
          </w:tcPr>
          <w:p w14:paraId="020FA25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547" w:type="dxa"/>
            <w:gridSpan w:val="2"/>
            <w:tcBorders>
              <w:tl2br w:val="nil"/>
              <w:tr2bl w:val="nil"/>
            </w:tcBorders>
            <w:vAlign w:val="center"/>
          </w:tcPr>
          <w:p w14:paraId="183DE1AB"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612" w:type="dxa"/>
            <w:tcBorders>
              <w:tl2br w:val="nil"/>
              <w:tr2bl w:val="nil"/>
            </w:tcBorders>
            <w:vAlign w:val="center"/>
          </w:tcPr>
          <w:p w14:paraId="5FC2D249"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103B9D79" w14:textId="77777777">
        <w:trPr>
          <w:trHeight w:val="360"/>
        </w:trPr>
        <w:tc>
          <w:tcPr>
            <w:tcW w:w="1557" w:type="dxa"/>
            <w:tcBorders>
              <w:tl2br w:val="nil"/>
              <w:tr2bl w:val="nil"/>
            </w:tcBorders>
            <w:vAlign w:val="center"/>
          </w:tcPr>
          <w:p w14:paraId="448F07B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3796" w:type="dxa"/>
            <w:gridSpan w:val="4"/>
            <w:tcBorders>
              <w:tl2br w:val="nil"/>
              <w:tr2bl w:val="nil"/>
            </w:tcBorders>
            <w:vAlign w:val="center"/>
          </w:tcPr>
          <w:p w14:paraId="700CBB7E"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2547" w:type="dxa"/>
            <w:gridSpan w:val="2"/>
            <w:tcBorders>
              <w:tl2br w:val="nil"/>
              <w:tr2bl w:val="nil"/>
            </w:tcBorders>
            <w:vAlign w:val="center"/>
          </w:tcPr>
          <w:p w14:paraId="3421E34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c>
          <w:tcPr>
            <w:tcW w:w="1612" w:type="dxa"/>
            <w:tcBorders>
              <w:tl2br w:val="nil"/>
              <w:tr2bl w:val="nil"/>
            </w:tcBorders>
            <w:vAlign w:val="center"/>
          </w:tcPr>
          <w:p w14:paraId="40634A83"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7113F1D0" w14:textId="77777777">
        <w:trPr>
          <w:trHeight w:val="557"/>
        </w:trPr>
        <w:tc>
          <w:tcPr>
            <w:tcW w:w="1557" w:type="dxa"/>
            <w:tcBorders>
              <w:tl2br w:val="nil"/>
              <w:tr2bl w:val="nil"/>
            </w:tcBorders>
            <w:vAlign w:val="center"/>
          </w:tcPr>
          <w:p w14:paraId="419BCD9B"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毕业学校</w:t>
            </w:r>
          </w:p>
        </w:tc>
        <w:tc>
          <w:tcPr>
            <w:tcW w:w="7955" w:type="dxa"/>
            <w:gridSpan w:val="7"/>
            <w:tcBorders>
              <w:tl2br w:val="nil"/>
              <w:tr2bl w:val="nil"/>
            </w:tcBorders>
            <w:vAlign w:val="center"/>
          </w:tcPr>
          <w:p w14:paraId="1849704B" w14:textId="77777777" w:rsidR="00AF68FD" w:rsidRDefault="00762CD3">
            <w:pPr>
              <w:widowControl/>
              <w:spacing w:beforeLines="50" w:before="120" w:line="360" w:lineRule="auto"/>
              <w:rPr>
                <w:rFonts w:ascii="Times New Roman" w:hAnsi="Times New Roman"/>
                <w:kern w:val="0"/>
                <w:szCs w:val="21"/>
              </w:rPr>
            </w:pPr>
            <w:r>
              <w:rPr>
                <w:rFonts w:ascii="Times New Roman" w:hAnsi="Times New Roman"/>
                <w:szCs w:val="21"/>
              </w:rPr>
              <w:t>_________</w:t>
            </w:r>
            <w:r>
              <w:rPr>
                <w:rFonts w:ascii="Times New Roman" w:hAnsi="Times New Roman"/>
                <w:kern w:val="0"/>
                <w:szCs w:val="21"/>
              </w:rPr>
              <w:t>年毕业于</w:t>
            </w:r>
            <w:r>
              <w:rPr>
                <w:rFonts w:ascii="Times New Roman" w:hAnsi="Times New Roman"/>
                <w:szCs w:val="21"/>
              </w:rPr>
              <w:t>_________</w:t>
            </w:r>
            <w:r>
              <w:rPr>
                <w:rFonts w:ascii="Times New Roman" w:hAnsi="Times New Roman"/>
                <w:kern w:val="0"/>
                <w:szCs w:val="21"/>
              </w:rPr>
              <w:t>学校</w:t>
            </w:r>
            <w:r>
              <w:rPr>
                <w:rFonts w:ascii="Times New Roman" w:hAnsi="Times New Roman"/>
                <w:szCs w:val="21"/>
              </w:rPr>
              <w:t>_________</w:t>
            </w:r>
            <w:r>
              <w:rPr>
                <w:rFonts w:ascii="Times New Roman" w:hAnsi="Times New Roman"/>
                <w:kern w:val="0"/>
                <w:szCs w:val="21"/>
              </w:rPr>
              <w:t>专业</w:t>
            </w:r>
          </w:p>
        </w:tc>
      </w:tr>
      <w:tr w:rsidR="00AF68FD" w14:paraId="22B6C42F" w14:textId="77777777">
        <w:trPr>
          <w:trHeight w:val="447"/>
        </w:trPr>
        <w:tc>
          <w:tcPr>
            <w:tcW w:w="9512" w:type="dxa"/>
            <w:gridSpan w:val="8"/>
            <w:tcBorders>
              <w:tl2br w:val="nil"/>
              <w:tr2bl w:val="nil"/>
            </w:tcBorders>
            <w:vAlign w:val="center"/>
          </w:tcPr>
          <w:p w14:paraId="5F1CD4E4" w14:textId="77777777" w:rsidR="00AF68FD" w:rsidRDefault="00762CD3">
            <w:pPr>
              <w:widowControl/>
              <w:spacing w:beforeLines="50" w:before="120" w:line="360" w:lineRule="auto"/>
              <w:rPr>
                <w:rFonts w:ascii="Times New Roman" w:hAnsi="Times New Roman"/>
                <w:kern w:val="0"/>
                <w:szCs w:val="21"/>
              </w:rPr>
            </w:pPr>
            <w:r>
              <w:rPr>
                <w:rFonts w:ascii="Times New Roman" w:hAnsi="Times New Roman"/>
                <w:kern w:val="0"/>
                <w:szCs w:val="21"/>
              </w:rPr>
              <w:t>主要工作经历</w:t>
            </w:r>
          </w:p>
        </w:tc>
      </w:tr>
      <w:tr w:rsidR="00AF68FD" w14:paraId="7CF48B90" w14:textId="77777777">
        <w:trPr>
          <w:trHeight w:val="473"/>
        </w:trPr>
        <w:tc>
          <w:tcPr>
            <w:tcW w:w="1557" w:type="dxa"/>
            <w:tcBorders>
              <w:tl2br w:val="nil"/>
              <w:tr2bl w:val="nil"/>
            </w:tcBorders>
            <w:vAlign w:val="center"/>
          </w:tcPr>
          <w:p w14:paraId="7FF581C5"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时间</w:t>
            </w:r>
          </w:p>
        </w:tc>
        <w:tc>
          <w:tcPr>
            <w:tcW w:w="3121" w:type="dxa"/>
            <w:gridSpan w:val="3"/>
            <w:tcBorders>
              <w:tl2br w:val="nil"/>
              <w:tr2bl w:val="nil"/>
            </w:tcBorders>
            <w:vAlign w:val="center"/>
          </w:tcPr>
          <w:p w14:paraId="0A11DDD6"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参加过的审计项目</w:t>
            </w:r>
          </w:p>
        </w:tc>
        <w:tc>
          <w:tcPr>
            <w:tcW w:w="1558" w:type="dxa"/>
            <w:gridSpan w:val="2"/>
            <w:tcBorders>
              <w:tl2br w:val="nil"/>
              <w:tr2bl w:val="nil"/>
            </w:tcBorders>
            <w:vAlign w:val="center"/>
          </w:tcPr>
          <w:p w14:paraId="1A00703D"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担任职务</w:t>
            </w:r>
          </w:p>
        </w:tc>
        <w:tc>
          <w:tcPr>
            <w:tcW w:w="3276" w:type="dxa"/>
            <w:gridSpan w:val="2"/>
            <w:tcBorders>
              <w:tl2br w:val="nil"/>
              <w:tr2bl w:val="nil"/>
            </w:tcBorders>
            <w:vAlign w:val="center"/>
          </w:tcPr>
          <w:p w14:paraId="39FAEBB1" w14:textId="77777777" w:rsidR="00AF68FD" w:rsidRDefault="00762CD3">
            <w:pPr>
              <w:widowControl/>
              <w:spacing w:beforeLines="50" w:before="120" w:line="360" w:lineRule="auto"/>
              <w:jc w:val="center"/>
              <w:rPr>
                <w:rFonts w:ascii="Times New Roman" w:hAnsi="Times New Roman"/>
                <w:kern w:val="0"/>
                <w:szCs w:val="21"/>
              </w:rPr>
            </w:pPr>
            <w:r>
              <w:rPr>
                <w:rFonts w:ascii="Times New Roman" w:hAnsi="Times New Roman"/>
                <w:kern w:val="0"/>
                <w:szCs w:val="21"/>
              </w:rPr>
              <w:t>委托人及联系电话</w:t>
            </w:r>
          </w:p>
        </w:tc>
      </w:tr>
      <w:tr w:rsidR="00AF68FD" w14:paraId="6C02322B" w14:textId="77777777">
        <w:trPr>
          <w:trHeight w:val="360"/>
        </w:trPr>
        <w:tc>
          <w:tcPr>
            <w:tcW w:w="1557" w:type="dxa"/>
            <w:tcBorders>
              <w:tl2br w:val="nil"/>
              <w:tr2bl w:val="nil"/>
            </w:tcBorders>
          </w:tcPr>
          <w:p w14:paraId="10556BCA"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6C609461"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6E78171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0A3A9519"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10DF61B2" w14:textId="77777777">
        <w:trPr>
          <w:trHeight w:val="360"/>
        </w:trPr>
        <w:tc>
          <w:tcPr>
            <w:tcW w:w="1557" w:type="dxa"/>
            <w:tcBorders>
              <w:tl2br w:val="nil"/>
              <w:tr2bl w:val="nil"/>
            </w:tcBorders>
          </w:tcPr>
          <w:p w14:paraId="0E1D9AC6"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64AB0109"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55A1ECC6"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7C63AC65"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47041E4F" w14:textId="77777777">
        <w:trPr>
          <w:trHeight w:val="360"/>
        </w:trPr>
        <w:tc>
          <w:tcPr>
            <w:tcW w:w="1557" w:type="dxa"/>
            <w:tcBorders>
              <w:tl2br w:val="nil"/>
              <w:tr2bl w:val="nil"/>
            </w:tcBorders>
          </w:tcPr>
          <w:p w14:paraId="2B0D9DDC"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570E2132"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3AAD6521"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798D27C9"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0597E8E5" w14:textId="77777777">
        <w:trPr>
          <w:trHeight w:val="360"/>
        </w:trPr>
        <w:tc>
          <w:tcPr>
            <w:tcW w:w="1557" w:type="dxa"/>
            <w:tcBorders>
              <w:tl2br w:val="nil"/>
              <w:tr2bl w:val="nil"/>
            </w:tcBorders>
          </w:tcPr>
          <w:p w14:paraId="131087E3"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6BD0FEF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66339E69"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6D833095"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091BC699" w14:textId="77777777">
        <w:trPr>
          <w:trHeight w:val="360"/>
        </w:trPr>
        <w:tc>
          <w:tcPr>
            <w:tcW w:w="1557" w:type="dxa"/>
            <w:tcBorders>
              <w:tl2br w:val="nil"/>
              <w:tr2bl w:val="nil"/>
            </w:tcBorders>
          </w:tcPr>
          <w:p w14:paraId="25DFF1BD"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0D5FD8C0"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364CDA3C"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2D68C6C5"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3781235E" w14:textId="77777777">
        <w:trPr>
          <w:trHeight w:val="360"/>
        </w:trPr>
        <w:tc>
          <w:tcPr>
            <w:tcW w:w="1557" w:type="dxa"/>
            <w:tcBorders>
              <w:tl2br w:val="nil"/>
              <w:tr2bl w:val="nil"/>
            </w:tcBorders>
          </w:tcPr>
          <w:p w14:paraId="45670F2B"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6EAE0E0F"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5D8D9E40"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38060191" w14:textId="77777777" w:rsidR="00AF68FD" w:rsidRDefault="00AF68FD">
            <w:pPr>
              <w:widowControl/>
              <w:spacing w:beforeLines="50" w:before="120" w:line="360" w:lineRule="auto"/>
              <w:ind w:firstLineChars="200" w:firstLine="420"/>
              <w:rPr>
                <w:rFonts w:ascii="Times New Roman" w:hAnsi="Times New Roman"/>
                <w:kern w:val="0"/>
                <w:szCs w:val="21"/>
              </w:rPr>
            </w:pPr>
          </w:p>
        </w:tc>
      </w:tr>
      <w:tr w:rsidR="00AF68FD" w14:paraId="518F3718" w14:textId="77777777">
        <w:trPr>
          <w:trHeight w:val="360"/>
        </w:trPr>
        <w:tc>
          <w:tcPr>
            <w:tcW w:w="1557" w:type="dxa"/>
            <w:tcBorders>
              <w:tl2br w:val="nil"/>
              <w:tr2bl w:val="nil"/>
            </w:tcBorders>
          </w:tcPr>
          <w:p w14:paraId="65EB8CC0"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121" w:type="dxa"/>
            <w:gridSpan w:val="3"/>
            <w:tcBorders>
              <w:tl2br w:val="nil"/>
              <w:tr2bl w:val="nil"/>
            </w:tcBorders>
          </w:tcPr>
          <w:p w14:paraId="7C7AA961"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1558" w:type="dxa"/>
            <w:gridSpan w:val="2"/>
            <w:tcBorders>
              <w:tl2br w:val="nil"/>
              <w:tr2bl w:val="nil"/>
            </w:tcBorders>
          </w:tcPr>
          <w:p w14:paraId="435890FF" w14:textId="77777777" w:rsidR="00AF68FD" w:rsidRDefault="00AF68FD">
            <w:pPr>
              <w:widowControl/>
              <w:spacing w:beforeLines="50" w:before="120" w:line="360" w:lineRule="auto"/>
              <w:ind w:firstLineChars="200" w:firstLine="420"/>
              <w:rPr>
                <w:rFonts w:ascii="Times New Roman" w:hAnsi="Times New Roman"/>
                <w:kern w:val="0"/>
                <w:szCs w:val="21"/>
              </w:rPr>
            </w:pPr>
          </w:p>
        </w:tc>
        <w:tc>
          <w:tcPr>
            <w:tcW w:w="3276" w:type="dxa"/>
            <w:gridSpan w:val="2"/>
            <w:tcBorders>
              <w:tl2br w:val="nil"/>
              <w:tr2bl w:val="nil"/>
            </w:tcBorders>
          </w:tcPr>
          <w:p w14:paraId="03DC2AFE" w14:textId="77777777" w:rsidR="00AF68FD" w:rsidRDefault="00AF68FD">
            <w:pPr>
              <w:widowControl/>
              <w:spacing w:beforeLines="50" w:before="120" w:line="360" w:lineRule="auto"/>
              <w:ind w:firstLineChars="200" w:firstLine="420"/>
              <w:rPr>
                <w:rFonts w:ascii="Times New Roman" w:hAnsi="Times New Roman"/>
                <w:kern w:val="0"/>
                <w:szCs w:val="21"/>
              </w:rPr>
            </w:pPr>
          </w:p>
        </w:tc>
      </w:tr>
    </w:tbl>
    <w:p w14:paraId="2AC34FF7"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4AC9E125"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注：报价人拟委派项目负责人具有注册会计师执业资格证书，具有</w:t>
      </w:r>
      <w:r>
        <w:rPr>
          <w:rFonts w:ascii="Times New Roman" w:hAnsi="Times New Roman"/>
          <w:sz w:val="24"/>
          <w:szCs w:val="24"/>
        </w:rPr>
        <w:t>5</w:t>
      </w:r>
      <w:r>
        <w:rPr>
          <w:rFonts w:ascii="Times New Roman" w:hAnsi="Times New Roman"/>
          <w:sz w:val="24"/>
          <w:szCs w:val="24"/>
        </w:rPr>
        <w:t>年（含）以上审计工作经验，且具备上市公司审计项目业绩。</w:t>
      </w:r>
    </w:p>
    <w:p w14:paraId="667116C0"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报价人应在本表后提供：</w:t>
      </w:r>
    </w:p>
    <w:p w14:paraId="453F1BA1" w14:textId="77777777" w:rsidR="00AF68FD" w:rsidRDefault="00762CD3">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项目合伙人、现场负责人身份证扫描件；</w:t>
      </w:r>
    </w:p>
    <w:p w14:paraId="382F8465" w14:textId="77777777" w:rsidR="00AF68FD" w:rsidRDefault="00762CD3">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注册会计师执业资格证书扫描件；</w:t>
      </w:r>
    </w:p>
    <w:p w14:paraId="18B91697" w14:textId="77777777" w:rsidR="00AF68FD" w:rsidRDefault="00762CD3">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项目中期不更换现场项目合伙人、现场负责人承诺书（格式自拟）；</w:t>
      </w:r>
    </w:p>
    <w:p w14:paraId="74DF01D7" w14:textId="77777777" w:rsidR="00AF68FD" w:rsidRDefault="00762CD3">
      <w:pPr>
        <w:widowControl/>
        <w:numPr>
          <w:ilvl w:val="255"/>
          <w:numId w:val="0"/>
        </w:numPr>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t>上市公司主审业绩证明材料（合同关键页，如合同中不能体现项目合伙人、现场负责人姓名，则须提供服务对象开具的相关证明材料并加盖公章）。</w:t>
      </w:r>
    </w:p>
    <w:p w14:paraId="4060BF81" w14:textId="77777777" w:rsidR="00AF68FD" w:rsidRDefault="00AF68FD">
      <w:pPr>
        <w:widowControl/>
        <w:spacing w:beforeLines="50" w:before="120" w:line="360" w:lineRule="auto"/>
        <w:ind w:firstLineChars="200" w:firstLine="480"/>
        <w:jc w:val="left"/>
        <w:rPr>
          <w:rFonts w:ascii="Times New Roman" w:hAnsi="Times New Roman"/>
          <w:kern w:val="0"/>
          <w:sz w:val="24"/>
          <w:szCs w:val="24"/>
        </w:rPr>
      </w:pPr>
    </w:p>
    <w:p w14:paraId="281EBF8C" w14:textId="77777777" w:rsidR="00AF68FD" w:rsidRDefault="00762CD3" w:rsidP="00792BC6">
      <w:pPr>
        <w:widowControl/>
        <w:spacing w:beforeLines="50" w:before="120" w:line="360" w:lineRule="auto"/>
        <w:ind w:firstLineChars="200" w:firstLine="480"/>
        <w:jc w:val="center"/>
        <w:rPr>
          <w:rFonts w:ascii="Times New Roman" w:hAnsi="Times New Roman"/>
          <w:sz w:val="24"/>
          <w:szCs w:val="24"/>
        </w:rPr>
      </w:pPr>
      <w:r>
        <w:rPr>
          <w:rFonts w:ascii="Times New Roman" w:hAnsi="Times New Roman"/>
          <w:sz w:val="24"/>
          <w:szCs w:val="24"/>
        </w:rPr>
        <w:br w:type="page"/>
      </w:r>
      <w:r>
        <w:rPr>
          <w:rFonts w:ascii="Times New Roman" w:hAnsi="Times New Roman"/>
          <w:kern w:val="0"/>
          <w:sz w:val="24"/>
          <w:szCs w:val="24"/>
        </w:rPr>
        <w:t>7.2</w:t>
      </w:r>
      <w:r>
        <w:rPr>
          <w:rFonts w:ascii="Times New Roman" w:hAnsi="Times New Roman"/>
          <w:kern w:val="0"/>
          <w:sz w:val="24"/>
          <w:szCs w:val="24"/>
        </w:rPr>
        <w:t>拟派驻现场项目组成员情况表</w:t>
      </w:r>
    </w:p>
    <w:p w14:paraId="01AA95FA" w14:textId="77777777" w:rsidR="00AF68FD" w:rsidRDefault="00AF68FD">
      <w:pPr>
        <w:widowControl/>
        <w:spacing w:beforeLines="50" w:before="120" w:line="360" w:lineRule="auto"/>
        <w:ind w:firstLineChars="200" w:firstLine="480"/>
        <w:jc w:val="left"/>
        <w:rPr>
          <w:rFonts w:ascii="Times New Roman" w:hAnsi="Times New Roman"/>
          <w:sz w:val="24"/>
          <w:szCs w:val="24"/>
        </w:rPr>
      </w:pPr>
    </w:p>
    <w:tbl>
      <w:tblPr>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0"/>
        <w:gridCol w:w="998"/>
        <w:gridCol w:w="1275"/>
        <w:gridCol w:w="1134"/>
        <w:gridCol w:w="993"/>
        <w:gridCol w:w="992"/>
        <w:gridCol w:w="748"/>
        <w:gridCol w:w="1497"/>
        <w:gridCol w:w="1440"/>
      </w:tblGrid>
      <w:tr w:rsidR="00AF68FD" w14:paraId="663A20AB" w14:textId="77777777">
        <w:trPr>
          <w:trHeight w:val="825"/>
        </w:trPr>
        <w:tc>
          <w:tcPr>
            <w:tcW w:w="670" w:type="dxa"/>
            <w:tcBorders>
              <w:tl2br w:val="nil"/>
              <w:tr2bl w:val="nil"/>
            </w:tcBorders>
            <w:vAlign w:val="center"/>
          </w:tcPr>
          <w:p w14:paraId="5B204AE7"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szCs w:val="21"/>
              </w:rPr>
              <w:br w:type="page"/>
            </w:r>
            <w:r>
              <w:rPr>
                <w:rFonts w:ascii="Times New Roman" w:hAnsi="Times New Roman"/>
                <w:kern w:val="0"/>
                <w:szCs w:val="21"/>
              </w:rPr>
              <w:t>序号</w:t>
            </w:r>
          </w:p>
        </w:tc>
        <w:tc>
          <w:tcPr>
            <w:tcW w:w="998" w:type="dxa"/>
            <w:tcBorders>
              <w:tl2br w:val="nil"/>
              <w:tr2bl w:val="nil"/>
            </w:tcBorders>
            <w:vAlign w:val="center"/>
          </w:tcPr>
          <w:p w14:paraId="6BBF2FB7"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拟在本项目任职</w:t>
            </w:r>
          </w:p>
        </w:tc>
        <w:tc>
          <w:tcPr>
            <w:tcW w:w="1275" w:type="dxa"/>
            <w:tcBorders>
              <w:tl2br w:val="nil"/>
              <w:tr2bl w:val="nil"/>
            </w:tcBorders>
            <w:vAlign w:val="center"/>
          </w:tcPr>
          <w:p w14:paraId="290BA402"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姓名</w:t>
            </w:r>
          </w:p>
        </w:tc>
        <w:tc>
          <w:tcPr>
            <w:tcW w:w="1134" w:type="dxa"/>
            <w:tcBorders>
              <w:tl2br w:val="nil"/>
              <w:tr2bl w:val="nil"/>
            </w:tcBorders>
            <w:vAlign w:val="center"/>
          </w:tcPr>
          <w:p w14:paraId="785E564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年龄</w:t>
            </w:r>
          </w:p>
        </w:tc>
        <w:tc>
          <w:tcPr>
            <w:tcW w:w="993" w:type="dxa"/>
            <w:tcBorders>
              <w:tl2br w:val="nil"/>
              <w:tr2bl w:val="nil"/>
            </w:tcBorders>
            <w:vAlign w:val="center"/>
          </w:tcPr>
          <w:p w14:paraId="24E2C35C"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职称</w:t>
            </w:r>
          </w:p>
        </w:tc>
        <w:tc>
          <w:tcPr>
            <w:tcW w:w="992" w:type="dxa"/>
            <w:tcBorders>
              <w:tl2br w:val="nil"/>
              <w:tr2bl w:val="nil"/>
            </w:tcBorders>
            <w:vAlign w:val="center"/>
          </w:tcPr>
          <w:p w14:paraId="44F60A01"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学历</w:t>
            </w:r>
          </w:p>
        </w:tc>
        <w:tc>
          <w:tcPr>
            <w:tcW w:w="748" w:type="dxa"/>
            <w:tcBorders>
              <w:tl2br w:val="nil"/>
              <w:tr2bl w:val="nil"/>
            </w:tcBorders>
            <w:vAlign w:val="center"/>
          </w:tcPr>
          <w:p w14:paraId="41D4E6D2"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工作年限</w:t>
            </w:r>
          </w:p>
        </w:tc>
        <w:tc>
          <w:tcPr>
            <w:tcW w:w="1497" w:type="dxa"/>
            <w:tcBorders>
              <w:tl2br w:val="nil"/>
              <w:tr2bl w:val="nil"/>
            </w:tcBorders>
            <w:vAlign w:val="center"/>
          </w:tcPr>
          <w:p w14:paraId="6031B949"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kern w:val="0"/>
                <w:szCs w:val="21"/>
              </w:rPr>
              <w:t>执业或职业资格证书（或上岗证书）名称</w:t>
            </w:r>
          </w:p>
        </w:tc>
        <w:tc>
          <w:tcPr>
            <w:tcW w:w="1440" w:type="dxa"/>
            <w:tcBorders>
              <w:tl2br w:val="nil"/>
              <w:tr2bl w:val="nil"/>
            </w:tcBorders>
            <w:vAlign w:val="center"/>
          </w:tcPr>
          <w:p w14:paraId="6C971768" w14:textId="77777777" w:rsidR="00AF68FD" w:rsidRDefault="00762CD3">
            <w:pPr>
              <w:widowControl/>
              <w:spacing w:beforeLines="50" w:before="120" w:line="360" w:lineRule="auto"/>
              <w:jc w:val="left"/>
              <w:rPr>
                <w:rFonts w:ascii="Times New Roman" w:hAnsi="Times New Roman"/>
                <w:kern w:val="0"/>
                <w:szCs w:val="21"/>
              </w:rPr>
            </w:pPr>
            <w:r>
              <w:rPr>
                <w:rFonts w:ascii="Times New Roman" w:hAnsi="Times New Roman"/>
                <w:szCs w:val="21"/>
              </w:rPr>
              <w:t>★</w:t>
            </w:r>
            <w:r>
              <w:rPr>
                <w:rFonts w:ascii="Times New Roman" w:hAnsi="Times New Roman"/>
                <w:kern w:val="0"/>
                <w:szCs w:val="21"/>
              </w:rPr>
              <w:t>从事审计服务工作年限</w:t>
            </w:r>
          </w:p>
        </w:tc>
      </w:tr>
      <w:tr w:rsidR="00AF68FD" w14:paraId="532809E4" w14:textId="77777777">
        <w:trPr>
          <w:trHeight w:val="628"/>
        </w:trPr>
        <w:tc>
          <w:tcPr>
            <w:tcW w:w="670" w:type="dxa"/>
            <w:tcBorders>
              <w:tl2br w:val="nil"/>
              <w:tr2bl w:val="nil"/>
            </w:tcBorders>
            <w:vAlign w:val="center"/>
          </w:tcPr>
          <w:p w14:paraId="158DECAC"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1</w:t>
            </w:r>
          </w:p>
        </w:tc>
        <w:tc>
          <w:tcPr>
            <w:tcW w:w="998" w:type="dxa"/>
            <w:tcBorders>
              <w:tl2br w:val="nil"/>
              <w:tr2bl w:val="nil"/>
            </w:tcBorders>
            <w:vAlign w:val="center"/>
          </w:tcPr>
          <w:p w14:paraId="32C9D94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42210E8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65857120"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6285A53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614AE68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529E8941"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3DB5EEA7"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395F80E5"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56003DAA" w14:textId="77777777">
        <w:trPr>
          <w:trHeight w:val="628"/>
        </w:trPr>
        <w:tc>
          <w:tcPr>
            <w:tcW w:w="670" w:type="dxa"/>
            <w:tcBorders>
              <w:tl2br w:val="nil"/>
              <w:tr2bl w:val="nil"/>
            </w:tcBorders>
            <w:vAlign w:val="center"/>
          </w:tcPr>
          <w:p w14:paraId="51B08D38"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2</w:t>
            </w:r>
          </w:p>
        </w:tc>
        <w:tc>
          <w:tcPr>
            <w:tcW w:w="998" w:type="dxa"/>
            <w:tcBorders>
              <w:tl2br w:val="nil"/>
              <w:tr2bl w:val="nil"/>
            </w:tcBorders>
            <w:vAlign w:val="center"/>
          </w:tcPr>
          <w:p w14:paraId="75C376F1"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756F98B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4B0B91E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15A4523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6C0C94F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295CD4B7"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7305BDD7"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6636B92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5E507ECF" w14:textId="77777777">
        <w:trPr>
          <w:trHeight w:val="628"/>
        </w:trPr>
        <w:tc>
          <w:tcPr>
            <w:tcW w:w="670" w:type="dxa"/>
            <w:tcBorders>
              <w:tl2br w:val="nil"/>
              <w:tr2bl w:val="nil"/>
            </w:tcBorders>
            <w:vAlign w:val="center"/>
          </w:tcPr>
          <w:p w14:paraId="75997E91"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3</w:t>
            </w:r>
          </w:p>
        </w:tc>
        <w:tc>
          <w:tcPr>
            <w:tcW w:w="998" w:type="dxa"/>
            <w:tcBorders>
              <w:tl2br w:val="nil"/>
              <w:tr2bl w:val="nil"/>
            </w:tcBorders>
            <w:vAlign w:val="center"/>
          </w:tcPr>
          <w:p w14:paraId="18AAA2C8"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25DBF97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2EA579D1"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4B466597"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0BBAE00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08AB776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32DB514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422B62A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31699941" w14:textId="77777777">
        <w:trPr>
          <w:trHeight w:val="628"/>
        </w:trPr>
        <w:tc>
          <w:tcPr>
            <w:tcW w:w="670" w:type="dxa"/>
            <w:tcBorders>
              <w:tl2br w:val="nil"/>
              <w:tr2bl w:val="nil"/>
            </w:tcBorders>
            <w:vAlign w:val="center"/>
          </w:tcPr>
          <w:p w14:paraId="0A3CC0C0"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4</w:t>
            </w:r>
          </w:p>
        </w:tc>
        <w:tc>
          <w:tcPr>
            <w:tcW w:w="998" w:type="dxa"/>
            <w:tcBorders>
              <w:tl2br w:val="nil"/>
              <w:tr2bl w:val="nil"/>
            </w:tcBorders>
            <w:vAlign w:val="center"/>
          </w:tcPr>
          <w:p w14:paraId="1A25D55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4BC0046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537529A6"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10D9B5C4"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241320E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3B02FC9E"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5518A80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07D4F66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7495C7D1" w14:textId="77777777">
        <w:trPr>
          <w:trHeight w:val="628"/>
        </w:trPr>
        <w:tc>
          <w:tcPr>
            <w:tcW w:w="670" w:type="dxa"/>
            <w:tcBorders>
              <w:tl2br w:val="nil"/>
              <w:tr2bl w:val="nil"/>
            </w:tcBorders>
            <w:vAlign w:val="center"/>
          </w:tcPr>
          <w:p w14:paraId="626E5692"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5</w:t>
            </w:r>
          </w:p>
        </w:tc>
        <w:tc>
          <w:tcPr>
            <w:tcW w:w="998" w:type="dxa"/>
            <w:tcBorders>
              <w:tl2br w:val="nil"/>
              <w:tr2bl w:val="nil"/>
            </w:tcBorders>
            <w:vAlign w:val="center"/>
          </w:tcPr>
          <w:p w14:paraId="45182436"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0A0AC0BB"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68D3F80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0B4701B0"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1A0DE355"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0865741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73202A5D"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0FFFBD3E"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37997466" w14:textId="77777777">
        <w:trPr>
          <w:trHeight w:val="628"/>
        </w:trPr>
        <w:tc>
          <w:tcPr>
            <w:tcW w:w="670" w:type="dxa"/>
            <w:tcBorders>
              <w:tl2br w:val="nil"/>
              <w:tr2bl w:val="nil"/>
            </w:tcBorders>
            <w:vAlign w:val="center"/>
          </w:tcPr>
          <w:p w14:paraId="71334741"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6</w:t>
            </w:r>
          </w:p>
        </w:tc>
        <w:tc>
          <w:tcPr>
            <w:tcW w:w="998" w:type="dxa"/>
            <w:tcBorders>
              <w:tl2br w:val="nil"/>
              <w:tr2bl w:val="nil"/>
            </w:tcBorders>
            <w:vAlign w:val="center"/>
          </w:tcPr>
          <w:p w14:paraId="4766BC5E"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7C3B651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2CB3242F"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0C0145E3"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29947D7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5201459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63A13055"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288CCCD2"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r w:rsidR="00AF68FD" w14:paraId="24101F5F" w14:textId="77777777">
        <w:trPr>
          <w:trHeight w:val="628"/>
        </w:trPr>
        <w:tc>
          <w:tcPr>
            <w:tcW w:w="670" w:type="dxa"/>
            <w:tcBorders>
              <w:tl2br w:val="nil"/>
              <w:tr2bl w:val="nil"/>
            </w:tcBorders>
            <w:vAlign w:val="center"/>
          </w:tcPr>
          <w:p w14:paraId="1AD296D4" w14:textId="77777777" w:rsidR="00AF68FD" w:rsidRDefault="00762CD3">
            <w:pPr>
              <w:widowControl/>
              <w:spacing w:beforeLines="50" w:before="120" w:line="360" w:lineRule="auto"/>
              <w:ind w:firstLineChars="200" w:firstLine="420"/>
              <w:jc w:val="left"/>
              <w:rPr>
                <w:rFonts w:ascii="Times New Roman" w:hAnsi="Times New Roman"/>
                <w:kern w:val="0"/>
                <w:szCs w:val="21"/>
              </w:rPr>
            </w:pPr>
            <w:r>
              <w:rPr>
                <w:rFonts w:ascii="Times New Roman" w:hAnsi="Times New Roman"/>
                <w:kern w:val="0"/>
                <w:szCs w:val="21"/>
              </w:rPr>
              <w:t>…</w:t>
            </w:r>
          </w:p>
        </w:tc>
        <w:tc>
          <w:tcPr>
            <w:tcW w:w="998" w:type="dxa"/>
            <w:tcBorders>
              <w:tl2br w:val="nil"/>
              <w:tr2bl w:val="nil"/>
            </w:tcBorders>
            <w:vAlign w:val="center"/>
          </w:tcPr>
          <w:p w14:paraId="14F70D92"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275" w:type="dxa"/>
            <w:tcBorders>
              <w:tl2br w:val="nil"/>
              <w:tr2bl w:val="nil"/>
            </w:tcBorders>
            <w:vAlign w:val="center"/>
          </w:tcPr>
          <w:p w14:paraId="70DE257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134" w:type="dxa"/>
            <w:tcBorders>
              <w:tl2br w:val="nil"/>
              <w:tr2bl w:val="nil"/>
            </w:tcBorders>
            <w:vAlign w:val="center"/>
          </w:tcPr>
          <w:p w14:paraId="40AAAE3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3" w:type="dxa"/>
            <w:tcBorders>
              <w:tl2br w:val="nil"/>
              <w:tr2bl w:val="nil"/>
            </w:tcBorders>
            <w:vAlign w:val="center"/>
          </w:tcPr>
          <w:p w14:paraId="1F2DAD6B"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992" w:type="dxa"/>
            <w:tcBorders>
              <w:tl2br w:val="nil"/>
              <w:tr2bl w:val="nil"/>
            </w:tcBorders>
            <w:vAlign w:val="center"/>
          </w:tcPr>
          <w:p w14:paraId="000E554C"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748" w:type="dxa"/>
            <w:tcBorders>
              <w:tl2br w:val="nil"/>
              <w:tr2bl w:val="nil"/>
            </w:tcBorders>
            <w:vAlign w:val="center"/>
          </w:tcPr>
          <w:p w14:paraId="4012EC49"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97" w:type="dxa"/>
            <w:tcBorders>
              <w:tl2br w:val="nil"/>
              <w:tr2bl w:val="nil"/>
            </w:tcBorders>
            <w:vAlign w:val="center"/>
          </w:tcPr>
          <w:p w14:paraId="0782D178"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c>
          <w:tcPr>
            <w:tcW w:w="1440" w:type="dxa"/>
            <w:tcBorders>
              <w:tl2br w:val="nil"/>
              <w:tr2bl w:val="nil"/>
            </w:tcBorders>
            <w:vAlign w:val="center"/>
          </w:tcPr>
          <w:p w14:paraId="5443D3BA" w14:textId="77777777" w:rsidR="00AF68FD" w:rsidRDefault="00AF68FD">
            <w:pPr>
              <w:widowControl/>
              <w:spacing w:beforeLines="50" w:before="120" w:line="360" w:lineRule="auto"/>
              <w:ind w:firstLineChars="200" w:firstLine="420"/>
              <w:jc w:val="left"/>
              <w:rPr>
                <w:rFonts w:ascii="Times New Roman" w:hAnsi="Times New Roman"/>
                <w:kern w:val="0"/>
                <w:szCs w:val="21"/>
              </w:rPr>
            </w:pPr>
          </w:p>
        </w:tc>
      </w:tr>
    </w:tbl>
    <w:p w14:paraId="380B263A"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D2DABBA" w14:textId="77777777" w:rsidR="00AF68FD" w:rsidRDefault="00AF68FD">
      <w:pPr>
        <w:spacing w:beforeLines="50" w:before="120" w:line="360" w:lineRule="auto"/>
        <w:ind w:firstLineChars="200" w:firstLine="480"/>
        <w:rPr>
          <w:rFonts w:ascii="Times New Roman" w:hAnsi="Times New Roman"/>
          <w:sz w:val="24"/>
          <w:szCs w:val="24"/>
        </w:rPr>
      </w:pPr>
    </w:p>
    <w:p w14:paraId="593071EC" w14:textId="77777777" w:rsidR="00AF68FD" w:rsidRDefault="00AF68FD">
      <w:pPr>
        <w:spacing w:beforeLines="50" w:before="120" w:line="360" w:lineRule="auto"/>
        <w:ind w:firstLineChars="200" w:firstLine="480"/>
        <w:rPr>
          <w:rFonts w:ascii="Times New Roman" w:hAnsi="Times New Roman"/>
          <w:sz w:val="24"/>
          <w:szCs w:val="24"/>
        </w:rPr>
      </w:pPr>
    </w:p>
    <w:p w14:paraId="5C75F25F" w14:textId="77777777" w:rsidR="00AF68FD" w:rsidRDefault="00AF68FD">
      <w:pPr>
        <w:spacing w:beforeLines="50" w:before="120" w:line="360" w:lineRule="auto"/>
        <w:ind w:firstLineChars="200" w:firstLine="480"/>
        <w:rPr>
          <w:rFonts w:ascii="Times New Roman" w:hAnsi="Times New Roman"/>
          <w:sz w:val="24"/>
          <w:szCs w:val="24"/>
        </w:rPr>
      </w:pPr>
    </w:p>
    <w:p w14:paraId="4A0B40DE" w14:textId="77777777" w:rsidR="00AF68FD" w:rsidRDefault="00AF68FD">
      <w:pPr>
        <w:spacing w:beforeLines="50" w:before="120" w:line="360" w:lineRule="auto"/>
        <w:ind w:firstLineChars="200" w:firstLine="480"/>
        <w:rPr>
          <w:rFonts w:ascii="Times New Roman" w:hAnsi="Times New Roman"/>
          <w:sz w:val="24"/>
          <w:szCs w:val="24"/>
        </w:rPr>
      </w:pPr>
    </w:p>
    <w:p w14:paraId="6AEAF9E9" w14:textId="77777777" w:rsidR="00AF68FD" w:rsidRDefault="00AF68FD">
      <w:pPr>
        <w:spacing w:beforeLines="50" w:before="120" w:line="360" w:lineRule="auto"/>
        <w:ind w:firstLineChars="200" w:firstLine="480"/>
        <w:rPr>
          <w:rFonts w:ascii="Times New Roman" w:hAnsi="Times New Roman"/>
          <w:sz w:val="24"/>
          <w:szCs w:val="24"/>
        </w:rPr>
      </w:pPr>
    </w:p>
    <w:p w14:paraId="744BF1CF"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71F68E9C"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3737CC51"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35C67132"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34CD16A"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144B3645" w14:textId="77777777" w:rsidR="00AF68FD" w:rsidRPr="00792BC6" w:rsidRDefault="00762CD3">
      <w:pPr>
        <w:spacing w:beforeLines="50" w:before="120" w:line="360" w:lineRule="auto"/>
        <w:ind w:firstLineChars="200" w:firstLine="480"/>
        <w:rPr>
          <w:rFonts w:ascii="Times New Roman" w:hAnsi="Times New Roman"/>
          <w:bCs/>
          <w:kern w:val="0"/>
          <w:sz w:val="24"/>
          <w:szCs w:val="24"/>
        </w:rPr>
      </w:pPr>
      <w:r w:rsidRPr="00792BC6">
        <w:rPr>
          <w:rFonts w:ascii="Times New Roman" w:hAnsi="Times New Roman"/>
          <w:bCs/>
          <w:kern w:val="0"/>
          <w:sz w:val="24"/>
          <w:szCs w:val="24"/>
        </w:rPr>
        <w:t>8</w:t>
      </w:r>
      <w:r w:rsidRPr="00792BC6">
        <w:rPr>
          <w:rFonts w:ascii="Times New Roman" w:hAnsi="Times New Roman"/>
          <w:bCs/>
          <w:kern w:val="0"/>
          <w:sz w:val="24"/>
          <w:szCs w:val="24"/>
        </w:rPr>
        <w:t>、审计质量控制制度和控制方案</w:t>
      </w:r>
    </w:p>
    <w:p w14:paraId="17E5D03B"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F67409D" w14:textId="0163B769" w:rsidR="00AF68FD" w:rsidRPr="00323DDA" w:rsidRDefault="00323DDA">
      <w:pPr>
        <w:widowControl/>
        <w:spacing w:beforeLines="50" w:before="120" w:line="360" w:lineRule="auto"/>
        <w:ind w:firstLineChars="200" w:firstLine="482"/>
        <w:jc w:val="left"/>
        <w:rPr>
          <w:rFonts w:ascii="Times New Roman" w:hAnsi="Times New Roman"/>
          <w:b/>
          <w:sz w:val="24"/>
          <w:szCs w:val="24"/>
        </w:rPr>
      </w:pPr>
      <w:r>
        <w:rPr>
          <w:rFonts w:ascii="Times New Roman" w:hAnsi="Times New Roman" w:hint="eastAsia"/>
          <w:b/>
          <w:sz w:val="24"/>
          <w:szCs w:val="24"/>
        </w:rPr>
        <w:t>（</w:t>
      </w:r>
      <w:r w:rsidRPr="00323DDA">
        <w:rPr>
          <w:rFonts w:ascii="Times New Roman" w:hAnsi="Times New Roman"/>
          <w:b/>
          <w:sz w:val="24"/>
          <w:szCs w:val="24"/>
        </w:rPr>
        <w:t>格式自拟，内容包含但不限于审计质量控制制度和控制方案</w:t>
      </w:r>
      <w:r>
        <w:rPr>
          <w:rFonts w:ascii="Times New Roman" w:hAnsi="Times New Roman" w:hint="eastAsia"/>
          <w:b/>
          <w:sz w:val="24"/>
          <w:szCs w:val="24"/>
        </w:rPr>
        <w:t>）</w:t>
      </w:r>
    </w:p>
    <w:p w14:paraId="73B614FB"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B223A47"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C9B1E6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3EA2902"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0E34D430"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27791D2E"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588403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98B50D9"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4DB3245E"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法定代表人或法定代表授权委托人：（签字或盖个人章）</w:t>
      </w:r>
    </w:p>
    <w:p w14:paraId="00E79134"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4F0E3788"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8FCFAEF" w14:textId="77777777" w:rsidR="00AF68FD" w:rsidRDefault="00AF68FD">
      <w:pPr>
        <w:spacing w:beforeLines="50" w:before="120" w:line="360" w:lineRule="auto"/>
        <w:ind w:firstLineChars="200" w:firstLine="480"/>
        <w:rPr>
          <w:rFonts w:ascii="Times New Roman" w:hAnsi="Times New Roman"/>
          <w:sz w:val="24"/>
          <w:szCs w:val="24"/>
        </w:rPr>
      </w:pPr>
    </w:p>
    <w:p w14:paraId="7F414A29" w14:textId="77777777" w:rsidR="00AF68FD" w:rsidRDefault="00AF68FD">
      <w:pPr>
        <w:spacing w:beforeLines="50" w:before="120" w:line="360" w:lineRule="auto"/>
        <w:ind w:firstLineChars="200" w:firstLine="480"/>
        <w:rPr>
          <w:rFonts w:ascii="Times New Roman" w:hAnsi="Times New Roman"/>
          <w:sz w:val="24"/>
          <w:szCs w:val="24"/>
        </w:rPr>
      </w:pPr>
    </w:p>
    <w:p w14:paraId="1EFF48ED" w14:textId="77777777" w:rsidR="00AF68FD" w:rsidRDefault="00AF68FD">
      <w:pPr>
        <w:spacing w:beforeLines="50" w:before="120" w:line="360" w:lineRule="auto"/>
        <w:ind w:firstLineChars="200" w:firstLine="480"/>
        <w:rPr>
          <w:rFonts w:ascii="Times New Roman" w:hAnsi="Times New Roman"/>
          <w:sz w:val="24"/>
          <w:szCs w:val="24"/>
        </w:rPr>
      </w:pPr>
    </w:p>
    <w:p w14:paraId="2F5ABFD6" w14:textId="77777777" w:rsidR="00AF68FD" w:rsidRDefault="00AF68FD">
      <w:pPr>
        <w:spacing w:beforeLines="50" w:before="120" w:line="360" w:lineRule="auto"/>
        <w:ind w:firstLineChars="200" w:firstLine="480"/>
        <w:rPr>
          <w:rFonts w:ascii="Times New Roman" w:hAnsi="Times New Roman"/>
          <w:sz w:val="24"/>
          <w:szCs w:val="24"/>
        </w:rPr>
      </w:pPr>
    </w:p>
    <w:p w14:paraId="358A4C81" w14:textId="77777777" w:rsidR="00AF68FD" w:rsidRDefault="00AF68FD">
      <w:pPr>
        <w:spacing w:beforeLines="50" w:before="120" w:line="360" w:lineRule="auto"/>
        <w:ind w:firstLineChars="200" w:firstLine="480"/>
        <w:rPr>
          <w:rFonts w:ascii="Times New Roman" w:hAnsi="Times New Roman"/>
          <w:sz w:val="24"/>
          <w:szCs w:val="24"/>
        </w:rPr>
      </w:pPr>
    </w:p>
    <w:p w14:paraId="118DC1A8" w14:textId="77777777" w:rsidR="00AF68FD" w:rsidRDefault="00AF68FD">
      <w:pPr>
        <w:spacing w:beforeLines="50" w:before="120" w:line="360" w:lineRule="auto"/>
        <w:ind w:firstLineChars="200" w:firstLine="480"/>
        <w:rPr>
          <w:rFonts w:ascii="Times New Roman" w:hAnsi="Times New Roman"/>
          <w:sz w:val="24"/>
          <w:szCs w:val="24"/>
        </w:rPr>
      </w:pPr>
    </w:p>
    <w:p w14:paraId="3E4D8D66"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707F159"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DA44006"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F14A0F1"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EFFA4E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3DD9772" w14:textId="77777777" w:rsidR="00AF68FD" w:rsidRDefault="00AF68FD">
      <w:pPr>
        <w:widowControl/>
        <w:spacing w:beforeLines="50" w:before="120" w:line="360" w:lineRule="auto"/>
        <w:jc w:val="left"/>
        <w:rPr>
          <w:rFonts w:ascii="Times New Roman" w:hAnsi="Times New Roman"/>
          <w:sz w:val="24"/>
          <w:szCs w:val="24"/>
        </w:rPr>
      </w:pPr>
    </w:p>
    <w:p w14:paraId="3394B3FD" w14:textId="77777777" w:rsidR="00AF68FD" w:rsidRDefault="00762CD3">
      <w:pPr>
        <w:spacing w:beforeLines="50" w:before="120" w:line="360" w:lineRule="auto"/>
        <w:ind w:firstLineChars="200" w:firstLine="480"/>
        <w:rPr>
          <w:rFonts w:ascii="Times New Roman" w:hAnsi="Times New Roman"/>
          <w:kern w:val="0"/>
          <w:sz w:val="24"/>
          <w:szCs w:val="24"/>
        </w:rPr>
      </w:pPr>
      <w:r>
        <w:rPr>
          <w:rFonts w:ascii="Times New Roman" w:hAnsi="Times New Roman"/>
          <w:kern w:val="0"/>
          <w:sz w:val="24"/>
          <w:szCs w:val="24"/>
        </w:rPr>
        <w:t>9</w:t>
      </w:r>
      <w:r>
        <w:rPr>
          <w:rFonts w:ascii="Times New Roman" w:hAnsi="Times New Roman"/>
          <w:kern w:val="0"/>
          <w:sz w:val="24"/>
          <w:szCs w:val="24"/>
        </w:rPr>
        <w:t>、审计方案</w:t>
      </w:r>
    </w:p>
    <w:p w14:paraId="21B4283A"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F9A2930" w14:textId="7457AD10" w:rsidR="00AF68FD" w:rsidRPr="00323DDA" w:rsidRDefault="00323DDA">
      <w:pPr>
        <w:widowControl/>
        <w:spacing w:beforeLines="50" w:before="120" w:line="360" w:lineRule="auto"/>
        <w:ind w:firstLineChars="200" w:firstLine="482"/>
        <w:jc w:val="left"/>
        <w:rPr>
          <w:rFonts w:ascii="Times New Roman" w:hAnsi="Times New Roman"/>
          <w:b/>
          <w:sz w:val="24"/>
          <w:szCs w:val="24"/>
        </w:rPr>
      </w:pPr>
      <w:r>
        <w:rPr>
          <w:rFonts w:ascii="Times New Roman" w:hAnsi="Times New Roman" w:hint="eastAsia"/>
          <w:b/>
          <w:sz w:val="24"/>
          <w:szCs w:val="24"/>
        </w:rPr>
        <w:t>（</w:t>
      </w:r>
      <w:r w:rsidRPr="00323DDA">
        <w:rPr>
          <w:rFonts w:ascii="Times New Roman" w:hAnsi="Times New Roman"/>
          <w:b/>
          <w:sz w:val="24"/>
          <w:szCs w:val="24"/>
        </w:rPr>
        <w:t>格式自拟</w:t>
      </w:r>
      <w:r>
        <w:rPr>
          <w:rFonts w:ascii="Times New Roman" w:hAnsi="Times New Roman" w:hint="eastAsia"/>
          <w:b/>
          <w:sz w:val="24"/>
          <w:szCs w:val="24"/>
        </w:rPr>
        <w:t>）</w:t>
      </w:r>
    </w:p>
    <w:p w14:paraId="75F94560"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0D791044"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8C538E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4F10C6FF"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05428E9A"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44C0DE5E"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2BE7C19B"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2FFC0809"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7E0EEA47"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2E05CB7"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、审计计划</w:t>
      </w:r>
    </w:p>
    <w:p w14:paraId="6C520471"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68074483"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30FC86F5" w14:textId="7F652E21" w:rsidR="00AF68FD" w:rsidRPr="00323DDA" w:rsidRDefault="00323DDA">
      <w:pPr>
        <w:widowControl/>
        <w:spacing w:beforeLines="50" w:before="120" w:line="360" w:lineRule="auto"/>
        <w:ind w:firstLineChars="200" w:firstLine="482"/>
        <w:jc w:val="left"/>
        <w:rPr>
          <w:rFonts w:ascii="Times New Roman" w:hAnsi="Times New Roman"/>
          <w:b/>
          <w:sz w:val="24"/>
          <w:szCs w:val="24"/>
        </w:rPr>
      </w:pPr>
      <w:bookmarkStart w:id="17" w:name="_GoBack"/>
      <w:r w:rsidRPr="00323DDA">
        <w:rPr>
          <w:rFonts w:ascii="Times New Roman" w:hAnsi="Times New Roman" w:hint="eastAsia"/>
          <w:b/>
          <w:sz w:val="24"/>
          <w:szCs w:val="24"/>
        </w:rPr>
        <w:t>（</w:t>
      </w:r>
      <w:r w:rsidRPr="00323DDA">
        <w:rPr>
          <w:rFonts w:ascii="Times New Roman" w:hAnsi="Times New Roman"/>
          <w:b/>
          <w:sz w:val="24"/>
          <w:szCs w:val="24"/>
        </w:rPr>
        <w:t>格式自拟</w:t>
      </w:r>
      <w:r w:rsidRPr="00323DDA">
        <w:rPr>
          <w:rFonts w:ascii="Times New Roman" w:hAnsi="Times New Roman" w:hint="eastAsia"/>
          <w:b/>
          <w:sz w:val="24"/>
          <w:szCs w:val="24"/>
        </w:rPr>
        <w:t>）</w:t>
      </w:r>
    </w:p>
    <w:bookmarkEnd w:id="17"/>
    <w:p w14:paraId="57BB6F4C"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501CF60A"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279CBE05"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4D99F716"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004BD8BB"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0C4E8B0"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46F583EB"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70030FD"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1C7D5D97" w14:textId="77777777" w:rsidR="00AF68FD" w:rsidRDefault="00AF68FD">
      <w:pPr>
        <w:widowControl/>
        <w:spacing w:beforeLines="50" w:before="120" w:line="360" w:lineRule="auto"/>
        <w:ind w:firstLineChars="200" w:firstLine="480"/>
        <w:jc w:val="left"/>
        <w:rPr>
          <w:rFonts w:ascii="Times New Roman" w:hAnsi="Times New Roman"/>
          <w:sz w:val="24"/>
          <w:szCs w:val="24"/>
        </w:rPr>
      </w:pPr>
    </w:p>
    <w:p w14:paraId="697011D6"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报价人：（盖章）</w:t>
      </w:r>
    </w:p>
    <w:p w14:paraId="7D8E7592"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执行事务合伙人或委托代理人：（签字或盖个人章）</w:t>
      </w:r>
    </w:p>
    <w:p w14:paraId="28485CE9" w14:textId="77777777" w:rsidR="00AF68FD" w:rsidRDefault="00762CD3">
      <w:pPr>
        <w:spacing w:beforeLines="50" w:before="120" w:line="360" w:lineRule="auto"/>
        <w:ind w:firstLineChars="200" w:firstLine="480"/>
        <w:rPr>
          <w:rFonts w:ascii="Times New Roman" w:hAnsi="Times New Roman"/>
          <w:sz w:val="24"/>
          <w:szCs w:val="24"/>
        </w:rPr>
      </w:pPr>
      <w:r>
        <w:rPr>
          <w:rFonts w:ascii="Times New Roman" w:hAnsi="Times New Roman"/>
          <w:sz w:val="24"/>
          <w:szCs w:val="24"/>
        </w:rPr>
        <w:t>日期</w:t>
      </w:r>
      <w:r>
        <w:rPr>
          <w:rFonts w:ascii="Times New Roman" w:hAnsi="Times New Roman"/>
          <w:sz w:val="24"/>
          <w:szCs w:val="24"/>
        </w:rPr>
        <w:t xml:space="preserve">:    </w:t>
      </w: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p w14:paraId="61A563C3" w14:textId="77777777" w:rsidR="00AF68FD" w:rsidRDefault="00AF68FD">
      <w:pPr>
        <w:spacing w:beforeLines="50" w:before="120" w:line="360" w:lineRule="auto"/>
        <w:ind w:firstLineChars="200" w:firstLine="480"/>
        <w:rPr>
          <w:rFonts w:ascii="Times New Roman" w:hAnsi="Times New Roman"/>
          <w:sz w:val="24"/>
          <w:szCs w:val="24"/>
        </w:rPr>
      </w:pPr>
    </w:p>
    <w:p w14:paraId="1461EEB0" w14:textId="77777777" w:rsidR="00AF68FD" w:rsidRDefault="00762CD3">
      <w:pPr>
        <w:widowControl/>
        <w:spacing w:beforeLines="50" w:before="120" w:line="360" w:lineRule="auto"/>
        <w:ind w:firstLineChars="200" w:firstLine="480"/>
        <w:jc w:val="left"/>
        <w:rPr>
          <w:rFonts w:ascii="Times New Roman" w:hAnsi="Times New Roman"/>
          <w:sz w:val="24"/>
          <w:szCs w:val="24"/>
        </w:rPr>
      </w:pPr>
      <w:r>
        <w:rPr>
          <w:rFonts w:ascii="Times New Roman" w:hAnsi="Times New Roman"/>
          <w:sz w:val="24"/>
          <w:szCs w:val="24"/>
        </w:rPr>
        <w:br w:type="page"/>
      </w:r>
    </w:p>
    <w:p w14:paraId="019DC316" w14:textId="53940BFB" w:rsidR="00AF68FD" w:rsidRDefault="00762CD3" w:rsidP="00792BC6">
      <w:pPr>
        <w:spacing w:beforeLines="50" w:before="120" w:line="360" w:lineRule="auto"/>
        <w:ind w:firstLineChars="200" w:firstLine="723"/>
        <w:jc w:val="center"/>
        <w:rPr>
          <w:rFonts w:ascii="Times New Roman" w:hAnsi="Times New Roman"/>
          <w:b/>
          <w:sz w:val="36"/>
          <w:szCs w:val="36"/>
        </w:rPr>
      </w:pPr>
      <w:r w:rsidRPr="00792BC6">
        <w:rPr>
          <w:rFonts w:ascii="Times New Roman" w:hAnsi="Times New Roman"/>
          <w:b/>
          <w:sz w:val="36"/>
          <w:szCs w:val="36"/>
        </w:rPr>
        <w:t>评分办法</w:t>
      </w:r>
    </w:p>
    <w:p w14:paraId="719C7C9D" w14:textId="77777777" w:rsidR="00792BC6" w:rsidRPr="00792BC6" w:rsidRDefault="00792BC6" w:rsidP="00792BC6">
      <w:pPr>
        <w:spacing w:beforeLines="50" w:before="120" w:line="360" w:lineRule="auto"/>
        <w:ind w:firstLineChars="200" w:firstLine="723"/>
        <w:jc w:val="center"/>
        <w:rPr>
          <w:rFonts w:ascii="Times New Roman" w:hAnsi="Times New Roman"/>
          <w:b/>
          <w:sz w:val="36"/>
          <w:szCs w:val="36"/>
        </w:rPr>
      </w:pP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62"/>
        <w:gridCol w:w="1132"/>
        <w:gridCol w:w="5431"/>
        <w:gridCol w:w="1134"/>
        <w:gridCol w:w="992"/>
      </w:tblGrid>
      <w:tr w:rsidR="00AF68FD" w14:paraId="06158941" w14:textId="77777777">
        <w:trPr>
          <w:trHeight w:val="615"/>
          <w:jc w:val="center"/>
        </w:trPr>
        <w:tc>
          <w:tcPr>
            <w:tcW w:w="662" w:type="dxa"/>
            <w:tcBorders>
              <w:tl2br w:val="nil"/>
              <w:tr2bl w:val="nil"/>
            </w:tcBorders>
            <w:shd w:val="clear" w:color="auto" w:fill="auto"/>
            <w:vAlign w:val="center"/>
          </w:tcPr>
          <w:p w14:paraId="656C8763"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评审内容</w:t>
            </w:r>
          </w:p>
        </w:tc>
        <w:tc>
          <w:tcPr>
            <w:tcW w:w="1132" w:type="dxa"/>
            <w:tcBorders>
              <w:tl2br w:val="nil"/>
              <w:tr2bl w:val="nil"/>
            </w:tcBorders>
            <w:shd w:val="clear" w:color="auto" w:fill="auto"/>
            <w:vAlign w:val="center"/>
          </w:tcPr>
          <w:p w14:paraId="287881F5"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评分项目</w:t>
            </w:r>
          </w:p>
        </w:tc>
        <w:tc>
          <w:tcPr>
            <w:tcW w:w="5431" w:type="dxa"/>
            <w:tcBorders>
              <w:tl2br w:val="nil"/>
              <w:tr2bl w:val="nil"/>
            </w:tcBorders>
            <w:shd w:val="clear" w:color="auto" w:fill="auto"/>
            <w:vAlign w:val="center"/>
          </w:tcPr>
          <w:p w14:paraId="5A897F7B"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评审标准</w:t>
            </w:r>
          </w:p>
        </w:tc>
        <w:tc>
          <w:tcPr>
            <w:tcW w:w="1134" w:type="dxa"/>
            <w:tcBorders>
              <w:tl2br w:val="nil"/>
              <w:tr2bl w:val="nil"/>
            </w:tcBorders>
            <w:shd w:val="clear" w:color="auto" w:fill="auto"/>
            <w:vAlign w:val="center"/>
          </w:tcPr>
          <w:p w14:paraId="7C58B75F"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分值</w:t>
            </w:r>
          </w:p>
        </w:tc>
        <w:tc>
          <w:tcPr>
            <w:tcW w:w="992" w:type="dxa"/>
            <w:tcBorders>
              <w:tl2br w:val="nil"/>
              <w:tr2bl w:val="nil"/>
            </w:tcBorders>
            <w:vAlign w:val="center"/>
          </w:tcPr>
          <w:p w14:paraId="664C07E3"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评审依据</w:t>
            </w:r>
          </w:p>
        </w:tc>
      </w:tr>
      <w:tr w:rsidR="00AF68FD" w14:paraId="20B00D3E" w14:textId="77777777">
        <w:trPr>
          <w:trHeight w:val="2372"/>
          <w:jc w:val="center"/>
        </w:trPr>
        <w:tc>
          <w:tcPr>
            <w:tcW w:w="662" w:type="dxa"/>
            <w:tcBorders>
              <w:tl2br w:val="nil"/>
              <w:tr2bl w:val="nil"/>
            </w:tcBorders>
            <w:shd w:val="clear" w:color="auto" w:fill="auto"/>
            <w:vAlign w:val="center"/>
          </w:tcPr>
          <w:p w14:paraId="45D4A0D7"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报价得分（</w:t>
            </w:r>
            <w:r w:rsidRPr="00792BC6">
              <w:rPr>
                <w:rFonts w:ascii="Times New Roman" w:hAnsi="Times New Roman"/>
                <w:b/>
                <w:szCs w:val="21"/>
              </w:rPr>
              <w:t>15</w:t>
            </w:r>
            <w:r w:rsidRPr="00792BC6">
              <w:rPr>
                <w:rFonts w:ascii="Times New Roman" w:hAnsi="Times New Roman"/>
                <w:b/>
                <w:szCs w:val="21"/>
              </w:rPr>
              <w:t>分）</w:t>
            </w:r>
          </w:p>
        </w:tc>
        <w:tc>
          <w:tcPr>
            <w:tcW w:w="1132" w:type="dxa"/>
            <w:tcBorders>
              <w:tl2br w:val="nil"/>
              <w:tr2bl w:val="nil"/>
            </w:tcBorders>
            <w:shd w:val="clear" w:color="auto" w:fill="auto"/>
            <w:noWrap/>
            <w:vAlign w:val="center"/>
          </w:tcPr>
          <w:p w14:paraId="157C9E83"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基准价法</w:t>
            </w:r>
          </w:p>
        </w:tc>
        <w:tc>
          <w:tcPr>
            <w:tcW w:w="5431" w:type="dxa"/>
            <w:tcBorders>
              <w:tl2br w:val="nil"/>
              <w:tr2bl w:val="nil"/>
            </w:tcBorders>
            <w:shd w:val="clear" w:color="auto" w:fill="auto"/>
            <w:vAlign w:val="center"/>
          </w:tcPr>
          <w:p w14:paraId="25F2D82D" w14:textId="77777777" w:rsidR="00AF68FD" w:rsidRDefault="00762CD3">
            <w:pPr>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、所有有效报价的平均价为基准价，报价为基准价时得价格分满分</w:t>
            </w:r>
            <w:r>
              <w:rPr>
                <w:rFonts w:ascii="Times New Roman" w:hAnsi="Times New Roman"/>
                <w:szCs w:val="21"/>
              </w:rPr>
              <w:t>15</w:t>
            </w:r>
            <w:r>
              <w:rPr>
                <w:rFonts w:ascii="Times New Roman" w:hAnsi="Times New Roman"/>
                <w:szCs w:val="21"/>
              </w:rPr>
              <w:t>分；</w:t>
            </w:r>
          </w:p>
          <w:p w14:paraId="5F05A45E" w14:textId="77777777" w:rsidR="00AF68FD" w:rsidRDefault="00762CD3">
            <w:pPr>
              <w:spacing w:beforeLines="50" w:before="120" w:line="360" w:lineRule="auto"/>
              <w:rPr>
                <w:rFonts w:ascii="Times New Roman" w:hAnsi="Times New Roman"/>
                <w:szCs w:val="21"/>
              </w:rPr>
            </w:pPr>
            <w:r>
              <w:rPr>
                <w:rFonts w:ascii="Times New Roman" w:hAnsi="Times New Roman"/>
                <w:szCs w:val="21"/>
              </w:rPr>
              <w:t>2</w:t>
            </w:r>
            <w:r>
              <w:rPr>
                <w:rFonts w:ascii="Times New Roman" w:hAnsi="Times New Roman"/>
                <w:szCs w:val="21"/>
              </w:rPr>
              <w:t>、有效报价得分计算方式：</w:t>
            </w:r>
          </w:p>
          <w:p w14:paraId="04F32B69" w14:textId="77777777" w:rsidR="00AF68FD" w:rsidRDefault="00762CD3">
            <w:pPr>
              <w:spacing w:beforeLines="50" w:before="120" w:line="360" w:lineRule="auto"/>
              <w:jc w:val="left"/>
              <w:rPr>
                <w:rFonts w:ascii="Times New Roman" w:hAnsi="Times New Roman"/>
                <w:szCs w:val="21"/>
              </w:rPr>
            </w:pPr>
            <w:r>
              <w:rPr>
                <w:rFonts w:ascii="Times New Roman" w:hAnsi="Times New Roman"/>
                <w:szCs w:val="21"/>
              </w:rPr>
              <w:t>有效报价得分＝（</w:t>
            </w:r>
            <w:r>
              <w:rPr>
                <w:rFonts w:ascii="Times New Roman" w:hAnsi="Times New Roman"/>
                <w:szCs w:val="21"/>
              </w:rPr>
              <w:t>1-|</w:t>
            </w:r>
            <w:r>
              <w:rPr>
                <w:rFonts w:ascii="Times New Roman" w:hAnsi="Times New Roman"/>
                <w:szCs w:val="21"/>
              </w:rPr>
              <w:t>基准价</w:t>
            </w:r>
            <w:r>
              <w:rPr>
                <w:rFonts w:ascii="Times New Roman" w:hAnsi="Times New Roman"/>
                <w:szCs w:val="21"/>
              </w:rPr>
              <w:t>-</w:t>
            </w:r>
            <w:r>
              <w:rPr>
                <w:rFonts w:ascii="Times New Roman" w:hAnsi="Times New Roman"/>
                <w:szCs w:val="21"/>
              </w:rPr>
              <w:t>报价</w:t>
            </w:r>
            <w:r>
              <w:rPr>
                <w:rFonts w:ascii="Times New Roman" w:hAnsi="Times New Roman"/>
                <w:szCs w:val="21"/>
              </w:rPr>
              <w:t>|/</w:t>
            </w:r>
            <w:r>
              <w:rPr>
                <w:rFonts w:ascii="Times New Roman" w:hAnsi="Times New Roman"/>
                <w:szCs w:val="21"/>
              </w:rPr>
              <w:t>基准价）</w:t>
            </w:r>
            <w:r>
              <w:rPr>
                <w:rFonts w:ascii="Times New Roman" w:hAnsi="Times New Roman"/>
                <w:szCs w:val="21"/>
              </w:rPr>
              <w:t>*15</w:t>
            </w:r>
            <w:r>
              <w:rPr>
                <w:rFonts w:ascii="Times New Roman" w:hAnsi="Times New Roman"/>
                <w:szCs w:val="21"/>
              </w:rPr>
              <w:t>；</w:t>
            </w:r>
          </w:p>
          <w:p w14:paraId="58019605"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特别说明：</w:t>
            </w:r>
          </w:p>
          <w:p w14:paraId="50235931" w14:textId="77777777" w:rsidR="00AF68FD" w:rsidRDefault="00762CD3">
            <w:pPr>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有效报价人是指通过初步评审的报价人：</w:t>
            </w:r>
          </w:p>
          <w:p w14:paraId="0FB0E2AD" w14:textId="77777777" w:rsidR="00AF68FD" w:rsidRDefault="00762CD3">
            <w:pPr>
              <w:spacing w:beforeLines="50" w:before="120" w:line="360" w:lineRule="auto"/>
              <w:rPr>
                <w:rFonts w:ascii="Times New Roman" w:hAnsi="Times New Roman"/>
                <w:szCs w:val="21"/>
              </w:rPr>
            </w:pPr>
            <w:r>
              <w:rPr>
                <w:rFonts w:ascii="Times New Roman" w:hAnsi="Times New Roman"/>
                <w:szCs w:val="21"/>
              </w:rPr>
              <w:t>(2)</w:t>
            </w:r>
            <w:r>
              <w:rPr>
                <w:rFonts w:ascii="Times New Roman" w:hAnsi="Times New Roman"/>
                <w:szCs w:val="21"/>
              </w:rPr>
              <w:t>有效报价是指有效报价人的、经过算术性错误修正的报价：</w:t>
            </w:r>
          </w:p>
          <w:p w14:paraId="140E27A9" w14:textId="77777777" w:rsidR="00AF68FD" w:rsidRDefault="00762CD3">
            <w:pPr>
              <w:spacing w:beforeLines="50" w:before="120" w:line="360" w:lineRule="auto"/>
              <w:rPr>
                <w:rFonts w:ascii="Times New Roman" w:hAnsi="Times New Roman"/>
                <w:szCs w:val="21"/>
              </w:rPr>
            </w:pPr>
            <w:r>
              <w:rPr>
                <w:rFonts w:ascii="Times New Roman" w:hAnsi="Times New Roman"/>
                <w:szCs w:val="21"/>
              </w:rPr>
              <w:t>(3)</w:t>
            </w:r>
            <w:r>
              <w:rPr>
                <w:rFonts w:ascii="Times New Roman" w:hAnsi="Times New Roman"/>
                <w:szCs w:val="21"/>
              </w:rPr>
              <w:t>报价须包含报价文件规定的服务范围内的全部内容。</w:t>
            </w:r>
          </w:p>
          <w:p w14:paraId="5E2EA98E" w14:textId="77777777" w:rsidR="00AF68FD" w:rsidRDefault="00762CD3">
            <w:pPr>
              <w:widowControl/>
              <w:spacing w:beforeLines="50" w:before="120" w:line="360" w:lineRule="auto"/>
              <w:jc w:val="left"/>
              <w:rPr>
                <w:rFonts w:ascii="Times New Roman" w:hAnsi="Times New Roman"/>
                <w:szCs w:val="21"/>
              </w:rPr>
            </w:pPr>
            <w:r>
              <w:rPr>
                <w:rFonts w:ascii="Times New Roman" w:hAnsi="Times New Roman"/>
                <w:szCs w:val="21"/>
              </w:rPr>
              <w:t>(4)</w:t>
            </w:r>
            <w:r>
              <w:rPr>
                <w:rFonts w:ascii="Times New Roman" w:hAnsi="Times New Roman"/>
                <w:szCs w:val="21"/>
              </w:rPr>
              <w:t>得分四舍五入精确到小数点后两位，价格得分</w:t>
            </w:r>
            <w:r>
              <w:rPr>
                <w:rFonts w:ascii="Times New Roman" w:hAnsi="Times New Roman"/>
                <w:szCs w:val="21"/>
              </w:rPr>
              <w:t>0-15</w:t>
            </w:r>
            <w:r>
              <w:rPr>
                <w:rFonts w:ascii="Times New Roman" w:hAnsi="Times New Roman"/>
                <w:szCs w:val="21"/>
              </w:rPr>
              <w:t>分</w:t>
            </w:r>
          </w:p>
        </w:tc>
        <w:tc>
          <w:tcPr>
            <w:tcW w:w="1134" w:type="dxa"/>
            <w:tcBorders>
              <w:tl2br w:val="nil"/>
              <w:tr2bl w:val="nil"/>
            </w:tcBorders>
            <w:shd w:val="clear" w:color="auto" w:fill="auto"/>
            <w:noWrap/>
            <w:vAlign w:val="center"/>
          </w:tcPr>
          <w:p w14:paraId="4917E63A"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15</w:t>
            </w:r>
          </w:p>
        </w:tc>
        <w:tc>
          <w:tcPr>
            <w:tcW w:w="992" w:type="dxa"/>
            <w:tcBorders>
              <w:tl2br w:val="nil"/>
              <w:tr2bl w:val="nil"/>
            </w:tcBorders>
            <w:vAlign w:val="center"/>
          </w:tcPr>
          <w:p w14:paraId="23DF5921"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报价表</w:t>
            </w:r>
          </w:p>
        </w:tc>
      </w:tr>
      <w:tr w:rsidR="00AF68FD" w14:paraId="0DDEEFD5" w14:textId="77777777">
        <w:trPr>
          <w:trHeight w:val="1178"/>
          <w:jc w:val="center"/>
        </w:trPr>
        <w:tc>
          <w:tcPr>
            <w:tcW w:w="662" w:type="dxa"/>
            <w:vMerge w:val="restart"/>
            <w:tcBorders>
              <w:tl2br w:val="nil"/>
              <w:tr2bl w:val="nil"/>
            </w:tcBorders>
            <w:shd w:val="clear" w:color="auto" w:fill="auto"/>
            <w:vAlign w:val="center"/>
          </w:tcPr>
          <w:p w14:paraId="5C2B21CD"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商务部分（</w:t>
            </w:r>
            <w:r w:rsidRPr="00792BC6">
              <w:rPr>
                <w:rFonts w:ascii="Times New Roman" w:hAnsi="Times New Roman"/>
                <w:b/>
                <w:szCs w:val="21"/>
              </w:rPr>
              <w:t>30</w:t>
            </w:r>
            <w:r w:rsidRPr="00792BC6">
              <w:rPr>
                <w:rFonts w:ascii="Times New Roman" w:hAnsi="Times New Roman"/>
                <w:b/>
                <w:szCs w:val="21"/>
              </w:rPr>
              <w:t>分）</w:t>
            </w:r>
          </w:p>
        </w:tc>
        <w:tc>
          <w:tcPr>
            <w:tcW w:w="1132" w:type="dxa"/>
            <w:tcBorders>
              <w:tl2br w:val="nil"/>
              <w:tr2bl w:val="nil"/>
            </w:tcBorders>
            <w:shd w:val="clear" w:color="auto" w:fill="auto"/>
            <w:vAlign w:val="center"/>
          </w:tcPr>
          <w:p w14:paraId="5AE41C47"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综合评价情况</w:t>
            </w:r>
          </w:p>
        </w:tc>
        <w:tc>
          <w:tcPr>
            <w:tcW w:w="5431" w:type="dxa"/>
            <w:tcBorders>
              <w:tl2br w:val="nil"/>
              <w:tr2bl w:val="nil"/>
            </w:tcBorders>
            <w:shd w:val="clear" w:color="auto" w:fill="auto"/>
            <w:vAlign w:val="center"/>
          </w:tcPr>
          <w:p w14:paraId="4869635D" w14:textId="77777777" w:rsidR="00AF68FD" w:rsidRDefault="00762CD3">
            <w:pPr>
              <w:adjustRightInd w:val="0"/>
              <w:snapToGrid w:val="0"/>
              <w:spacing w:beforeLines="50" w:before="120" w:line="360" w:lineRule="auto"/>
              <w:rPr>
                <w:rFonts w:ascii="Times New Roman" w:hAnsi="Times New Roman"/>
                <w:szCs w:val="21"/>
              </w:rPr>
            </w:pPr>
            <w:r>
              <w:rPr>
                <w:rFonts w:ascii="Times New Roman" w:hAnsi="Times New Roman"/>
                <w:szCs w:val="21"/>
              </w:rPr>
              <w:t>1</w:t>
            </w:r>
            <w:r>
              <w:rPr>
                <w:rFonts w:ascii="Times New Roman" w:hAnsi="Times New Roman"/>
                <w:szCs w:val="21"/>
              </w:rPr>
              <w:t>、根据中国注册会计师协会发布的《</w:t>
            </w:r>
            <w:r>
              <w:rPr>
                <w:rFonts w:ascii="Times New Roman" w:hAnsi="Times New Roman"/>
                <w:szCs w:val="21"/>
              </w:rPr>
              <w:t>2022</w:t>
            </w:r>
            <w:r>
              <w:rPr>
                <w:rFonts w:ascii="Times New Roman" w:hAnsi="Times New Roman"/>
                <w:szCs w:val="21"/>
              </w:rPr>
              <w:t>年度综合评价前</w:t>
            </w:r>
            <w:r>
              <w:rPr>
                <w:rFonts w:ascii="Times New Roman" w:hAnsi="Times New Roman"/>
                <w:szCs w:val="21"/>
              </w:rPr>
              <w:t>100</w:t>
            </w:r>
            <w:r>
              <w:rPr>
                <w:rFonts w:ascii="Times New Roman" w:hAnsi="Times New Roman"/>
                <w:szCs w:val="21"/>
              </w:rPr>
              <w:t>家会计师事务所信息》的通告排名顺序情况打分，排名</w:t>
            </w:r>
            <w:r>
              <w:rPr>
                <w:rFonts w:ascii="Times New Roman" w:hAnsi="Times New Roman"/>
                <w:szCs w:val="21"/>
              </w:rPr>
              <w:t>1-15</w:t>
            </w:r>
            <w:r>
              <w:rPr>
                <w:rFonts w:ascii="Times New Roman" w:hAnsi="Times New Roman"/>
                <w:szCs w:val="21"/>
              </w:rPr>
              <w:t>名（含）的得</w:t>
            </w:r>
            <w:r>
              <w:rPr>
                <w:rFonts w:ascii="Times New Roman" w:hAnsi="Times New Roman"/>
                <w:szCs w:val="21"/>
              </w:rPr>
              <w:t>10</w:t>
            </w:r>
            <w:r>
              <w:rPr>
                <w:rFonts w:ascii="Times New Roman" w:hAnsi="Times New Roman"/>
                <w:szCs w:val="21"/>
              </w:rPr>
              <w:t>分，排名</w:t>
            </w:r>
            <w:r>
              <w:rPr>
                <w:rFonts w:ascii="Times New Roman" w:hAnsi="Times New Roman"/>
                <w:szCs w:val="21"/>
              </w:rPr>
              <w:t>15</w:t>
            </w:r>
            <w:r>
              <w:rPr>
                <w:rFonts w:ascii="Times New Roman" w:hAnsi="Times New Roman"/>
                <w:szCs w:val="21"/>
              </w:rPr>
              <w:t>名以后的得分为：</w:t>
            </w:r>
            <w:r>
              <w:rPr>
                <w:rFonts w:ascii="Times New Roman" w:hAnsi="Times New Roman"/>
                <w:szCs w:val="21"/>
              </w:rPr>
              <w:t>10-</w:t>
            </w:r>
            <w:r>
              <w:rPr>
                <w:rFonts w:ascii="Times New Roman" w:hAnsi="Times New Roman"/>
                <w:szCs w:val="21"/>
              </w:rPr>
              <w:t>（排名</w:t>
            </w:r>
            <w:r>
              <w:rPr>
                <w:rFonts w:ascii="Times New Roman" w:hAnsi="Times New Roman"/>
                <w:szCs w:val="21"/>
              </w:rPr>
              <w:t>-15</w:t>
            </w:r>
            <w:r>
              <w:rPr>
                <w:rFonts w:ascii="Times New Roman" w:hAnsi="Times New Roman"/>
                <w:szCs w:val="21"/>
              </w:rPr>
              <w:t>）</w:t>
            </w:r>
            <w:r>
              <w:rPr>
                <w:rFonts w:ascii="Times New Roman" w:hAnsi="Times New Roman"/>
                <w:szCs w:val="21"/>
              </w:rPr>
              <w:t>*0.2</w:t>
            </w:r>
            <w:r>
              <w:rPr>
                <w:rFonts w:ascii="Times New Roman" w:hAnsi="Times New Roman"/>
                <w:szCs w:val="21"/>
              </w:rPr>
              <w:t>，会计师事务所此项最低得</w:t>
            </w:r>
            <w:r>
              <w:rPr>
                <w:rFonts w:ascii="Times New Roman" w:hAnsi="Times New Roman"/>
                <w:szCs w:val="21"/>
              </w:rPr>
              <w:t>2</w:t>
            </w:r>
            <w:r>
              <w:rPr>
                <w:rFonts w:ascii="Times New Roman" w:hAnsi="Times New Roman"/>
                <w:szCs w:val="21"/>
              </w:rPr>
              <w:t>分。（须提供中国注册会计师协会网站</w:t>
            </w:r>
            <w:hyperlink r:id="rId9" w:history="1">
              <w:r>
                <w:rPr>
                  <w:rFonts w:ascii="Times New Roman" w:hAnsi="Times New Roman"/>
                  <w:szCs w:val="21"/>
                </w:rPr>
                <w:t>http://www.cicpa.org.cn/</w:t>
              </w:r>
            </w:hyperlink>
            <w:r>
              <w:rPr>
                <w:rFonts w:ascii="Times New Roman" w:hAnsi="Times New Roman"/>
                <w:szCs w:val="21"/>
              </w:rPr>
              <w:t>发布的《</w:t>
            </w:r>
            <w:r>
              <w:rPr>
                <w:rFonts w:ascii="Times New Roman" w:hAnsi="Times New Roman"/>
                <w:szCs w:val="21"/>
              </w:rPr>
              <w:t>2022</w:t>
            </w:r>
            <w:r>
              <w:rPr>
                <w:rFonts w:ascii="Times New Roman" w:hAnsi="Times New Roman"/>
                <w:szCs w:val="21"/>
              </w:rPr>
              <w:t>年度综合评价前</w:t>
            </w:r>
            <w:r>
              <w:rPr>
                <w:rFonts w:ascii="Times New Roman" w:hAnsi="Times New Roman"/>
                <w:szCs w:val="21"/>
              </w:rPr>
              <w:t>100</w:t>
            </w:r>
            <w:r>
              <w:rPr>
                <w:rFonts w:ascii="Times New Roman" w:hAnsi="Times New Roman"/>
                <w:szCs w:val="21"/>
              </w:rPr>
              <w:t>家会计师事务所信息》的通告附件截图。</w:t>
            </w:r>
            <w:r>
              <w:rPr>
                <w:rFonts w:ascii="Times New Roman" w:hAnsi="Times New Roman"/>
                <w:szCs w:val="21"/>
              </w:rPr>
              <w:t xml:space="preserve"> </w:t>
            </w:r>
          </w:p>
          <w:p w14:paraId="6FE0F3CB"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评审依据：提供中国注册会计师协会网络查询截图加盖报价人公章，未提供不得分。</w:t>
            </w:r>
          </w:p>
        </w:tc>
        <w:tc>
          <w:tcPr>
            <w:tcW w:w="1134" w:type="dxa"/>
            <w:tcBorders>
              <w:tl2br w:val="nil"/>
              <w:tr2bl w:val="nil"/>
            </w:tcBorders>
            <w:shd w:val="clear" w:color="auto" w:fill="auto"/>
            <w:noWrap/>
            <w:vAlign w:val="center"/>
          </w:tcPr>
          <w:p w14:paraId="11FA7FE7" w14:textId="77777777" w:rsidR="00AF68FD" w:rsidRPr="00792BC6" w:rsidRDefault="00762CD3">
            <w:pPr>
              <w:spacing w:beforeLines="50" w:before="120" w:line="360" w:lineRule="auto"/>
              <w:jc w:val="center"/>
              <w:rPr>
                <w:rFonts w:ascii="Times New Roman" w:hAnsi="Times New Roman"/>
                <w:b/>
                <w:szCs w:val="21"/>
              </w:rPr>
            </w:pPr>
            <w:r w:rsidRPr="00792BC6">
              <w:rPr>
                <w:rFonts w:ascii="Times New Roman" w:hAnsi="Times New Roman"/>
                <w:b/>
                <w:szCs w:val="21"/>
              </w:rPr>
              <w:t>10</w:t>
            </w:r>
          </w:p>
        </w:tc>
        <w:tc>
          <w:tcPr>
            <w:tcW w:w="992" w:type="dxa"/>
            <w:tcBorders>
              <w:tl2br w:val="nil"/>
              <w:tr2bl w:val="nil"/>
            </w:tcBorders>
            <w:vAlign w:val="center"/>
          </w:tcPr>
          <w:p w14:paraId="70CE1C57"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报价人企业信息</w:t>
            </w:r>
          </w:p>
        </w:tc>
      </w:tr>
      <w:tr w:rsidR="00AF68FD" w14:paraId="1B920014" w14:textId="77777777">
        <w:trPr>
          <w:trHeight w:val="865"/>
          <w:jc w:val="center"/>
        </w:trPr>
        <w:tc>
          <w:tcPr>
            <w:tcW w:w="662" w:type="dxa"/>
            <w:vMerge/>
            <w:tcBorders>
              <w:tl2br w:val="nil"/>
              <w:tr2bl w:val="nil"/>
            </w:tcBorders>
            <w:vAlign w:val="center"/>
          </w:tcPr>
          <w:p w14:paraId="07716E2E"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2CD288B5"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注册会计师数量（人）</w:t>
            </w:r>
          </w:p>
        </w:tc>
        <w:tc>
          <w:tcPr>
            <w:tcW w:w="5431" w:type="dxa"/>
            <w:tcBorders>
              <w:tl2br w:val="nil"/>
              <w:tr2bl w:val="nil"/>
            </w:tcBorders>
            <w:shd w:val="clear" w:color="auto" w:fill="auto"/>
            <w:vAlign w:val="center"/>
          </w:tcPr>
          <w:p w14:paraId="36E25975" w14:textId="77777777" w:rsidR="00AF68FD" w:rsidRDefault="00762CD3">
            <w:pPr>
              <w:adjustRightInd w:val="0"/>
              <w:snapToGrid w:val="0"/>
              <w:spacing w:beforeLines="50" w:before="120" w:line="360" w:lineRule="auto"/>
              <w:rPr>
                <w:rFonts w:ascii="Times New Roman" w:hAnsi="Times New Roman"/>
                <w:szCs w:val="21"/>
              </w:rPr>
            </w:pPr>
            <w:r>
              <w:rPr>
                <w:rFonts w:ascii="Times New Roman" w:hAnsi="Times New Roman"/>
                <w:szCs w:val="21"/>
              </w:rPr>
              <w:t>根据报价人注册会计师数量（人）打分，拥有注册会计师数量</w:t>
            </w:r>
            <w:r>
              <w:rPr>
                <w:rFonts w:ascii="Times New Roman" w:hAnsi="Times New Roman"/>
                <w:szCs w:val="21"/>
              </w:rPr>
              <w:t>1000</w:t>
            </w:r>
            <w:r>
              <w:rPr>
                <w:rFonts w:ascii="Times New Roman" w:hAnsi="Times New Roman"/>
                <w:szCs w:val="21"/>
              </w:rPr>
              <w:t>人（含）以上的得满分</w:t>
            </w:r>
            <w:r>
              <w:rPr>
                <w:rFonts w:ascii="Times New Roman" w:hAnsi="Times New Roman"/>
                <w:szCs w:val="21"/>
              </w:rPr>
              <w:t>5</w:t>
            </w:r>
            <w:r>
              <w:rPr>
                <w:rFonts w:ascii="Times New Roman" w:hAnsi="Times New Roman"/>
                <w:szCs w:val="21"/>
              </w:rPr>
              <w:t>分，</w:t>
            </w:r>
            <w:r>
              <w:rPr>
                <w:rFonts w:ascii="Times New Roman" w:hAnsi="Times New Roman"/>
                <w:szCs w:val="21"/>
              </w:rPr>
              <w:t>800</w:t>
            </w:r>
            <w:r>
              <w:rPr>
                <w:rFonts w:ascii="Times New Roman" w:hAnsi="Times New Roman"/>
                <w:szCs w:val="21"/>
              </w:rPr>
              <w:t>人（不含）</w:t>
            </w:r>
            <w:r>
              <w:rPr>
                <w:rFonts w:ascii="Times New Roman" w:hAnsi="Times New Roman"/>
                <w:szCs w:val="21"/>
              </w:rPr>
              <w:t>-600</w:t>
            </w:r>
            <w:r>
              <w:rPr>
                <w:rFonts w:ascii="Times New Roman" w:hAnsi="Times New Roman"/>
                <w:szCs w:val="21"/>
              </w:rPr>
              <w:t>人（含）得</w:t>
            </w:r>
            <w:r>
              <w:rPr>
                <w:rFonts w:ascii="Times New Roman" w:hAnsi="Times New Roman"/>
                <w:szCs w:val="21"/>
              </w:rPr>
              <w:t>4</w:t>
            </w:r>
            <w:r>
              <w:rPr>
                <w:rFonts w:ascii="Times New Roman" w:hAnsi="Times New Roman"/>
                <w:szCs w:val="21"/>
              </w:rPr>
              <w:t>分</w:t>
            </w:r>
            <w:r>
              <w:rPr>
                <w:rFonts w:ascii="Times New Roman" w:hAnsi="Times New Roman"/>
                <w:szCs w:val="21"/>
              </w:rPr>
              <w:t>,600</w:t>
            </w:r>
            <w:r>
              <w:rPr>
                <w:rFonts w:ascii="Times New Roman" w:hAnsi="Times New Roman"/>
                <w:szCs w:val="21"/>
              </w:rPr>
              <w:t>（不含）</w:t>
            </w:r>
            <w:r>
              <w:rPr>
                <w:rFonts w:ascii="Times New Roman" w:hAnsi="Times New Roman"/>
                <w:szCs w:val="21"/>
              </w:rPr>
              <w:t>-400</w:t>
            </w:r>
            <w:r>
              <w:rPr>
                <w:rFonts w:ascii="Times New Roman" w:hAnsi="Times New Roman"/>
                <w:szCs w:val="21"/>
              </w:rPr>
              <w:t>人（含）得</w:t>
            </w:r>
            <w:r>
              <w:rPr>
                <w:rFonts w:ascii="Times New Roman" w:hAnsi="Times New Roman"/>
                <w:szCs w:val="21"/>
              </w:rPr>
              <w:t>3</w:t>
            </w:r>
            <w:r>
              <w:rPr>
                <w:rFonts w:ascii="Times New Roman" w:hAnsi="Times New Roman"/>
                <w:szCs w:val="21"/>
              </w:rPr>
              <w:t>分，</w:t>
            </w:r>
            <w:r>
              <w:rPr>
                <w:rFonts w:ascii="Times New Roman" w:hAnsi="Times New Roman"/>
                <w:szCs w:val="21"/>
              </w:rPr>
              <w:t>400</w:t>
            </w:r>
            <w:r>
              <w:rPr>
                <w:rFonts w:ascii="Times New Roman" w:hAnsi="Times New Roman"/>
                <w:szCs w:val="21"/>
              </w:rPr>
              <w:t>人以下（不含）的得</w:t>
            </w:r>
            <w:r>
              <w:rPr>
                <w:rFonts w:ascii="Times New Roman" w:hAnsi="Times New Roman"/>
                <w:szCs w:val="21"/>
              </w:rPr>
              <w:t>2</w:t>
            </w:r>
            <w:r>
              <w:rPr>
                <w:rFonts w:ascii="Times New Roman" w:hAnsi="Times New Roman"/>
                <w:szCs w:val="21"/>
              </w:rPr>
              <w:t>分。</w:t>
            </w:r>
          </w:p>
          <w:p w14:paraId="77B4B1EC" w14:textId="77777777" w:rsidR="00AF68FD" w:rsidRPr="00792BC6" w:rsidRDefault="00762CD3">
            <w:pPr>
              <w:adjustRightInd w:val="0"/>
              <w:snapToGrid w:val="0"/>
              <w:spacing w:beforeLines="50" w:before="120" w:line="360" w:lineRule="auto"/>
              <w:rPr>
                <w:rFonts w:ascii="Times New Roman" w:hAnsi="Times New Roman"/>
                <w:b/>
                <w:szCs w:val="21"/>
              </w:rPr>
            </w:pPr>
            <w:r w:rsidRPr="00792BC6">
              <w:rPr>
                <w:rFonts w:ascii="Times New Roman" w:hAnsi="Times New Roman"/>
                <w:b/>
                <w:szCs w:val="21"/>
              </w:rPr>
              <w:t>评审依据：提供提供中国注册会计师协会网站查询结果截图打印件并加盖公章。</w:t>
            </w:r>
          </w:p>
        </w:tc>
        <w:tc>
          <w:tcPr>
            <w:tcW w:w="1134" w:type="dxa"/>
            <w:tcBorders>
              <w:tl2br w:val="nil"/>
              <w:tr2bl w:val="nil"/>
            </w:tcBorders>
            <w:shd w:val="clear" w:color="auto" w:fill="auto"/>
            <w:noWrap/>
            <w:vAlign w:val="center"/>
          </w:tcPr>
          <w:p w14:paraId="57870591"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5</w:t>
            </w:r>
          </w:p>
        </w:tc>
        <w:tc>
          <w:tcPr>
            <w:tcW w:w="992" w:type="dxa"/>
            <w:tcBorders>
              <w:tl2br w:val="nil"/>
              <w:tr2bl w:val="nil"/>
            </w:tcBorders>
            <w:vAlign w:val="center"/>
          </w:tcPr>
          <w:p w14:paraId="6A559544"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网络查询截图</w:t>
            </w:r>
          </w:p>
        </w:tc>
      </w:tr>
      <w:tr w:rsidR="00AF68FD" w14:paraId="7EF835CD" w14:textId="77777777">
        <w:trPr>
          <w:trHeight w:val="1116"/>
          <w:jc w:val="center"/>
        </w:trPr>
        <w:tc>
          <w:tcPr>
            <w:tcW w:w="662" w:type="dxa"/>
            <w:vMerge/>
            <w:tcBorders>
              <w:tl2br w:val="nil"/>
              <w:tr2bl w:val="nil"/>
            </w:tcBorders>
            <w:vAlign w:val="center"/>
          </w:tcPr>
          <w:p w14:paraId="69842A33"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028EED4C"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服务对象业绩</w:t>
            </w:r>
          </w:p>
        </w:tc>
        <w:tc>
          <w:tcPr>
            <w:tcW w:w="5431" w:type="dxa"/>
            <w:tcBorders>
              <w:tl2br w:val="nil"/>
              <w:tr2bl w:val="nil"/>
            </w:tcBorders>
            <w:shd w:val="clear" w:color="auto" w:fill="auto"/>
            <w:vAlign w:val="center"/>
          </w:tcPr>
          <w:p w14:paraId="6DFEFC4F" w14:textId="77777777" w:rsidR="00AF68FD" w:rsidRDefault="00762CD3">
            <w:pPr>
              <w:adjustRightInd w:val="0"/>
              <w:snapToGrid w:val="0"/>
              <w:spacing w:beforeLines="50" w:before="120" w:line="360" w:lineRule="auto"/>
              <w:rPr>
                <w:rFonts w:ascii="Times New Roman" w:hAnsi="Times New Roman"/>
                <w:szCs w:val="21"/>
              </w:rPr>
            </w:pPr>
            <w:r>
              <w:rPr>
                <w:rFonts w:ascii="Times New Roman" w:hAnsi="Times New Roman"/>
                <w:szCs w:val="21"/>
              </w:rPr>
              <w:t>近三年（</w:t>
            </w:r>
            <w:r>
              <w:rPr>
                <w:rFonts w:ascii="Times New Roman" w:hAnsi="Times New Roman"/>
                <w:szCs w:val="21"/>
              </w:rPr>
              <w:t>2021</w:t>
            </w:r>
            <w:r>
              <w:rPr>
                <w:rFonts w:ascii="Times New Roman" w:hAnsi="Times New Roman"/>
                <w:szCs w:val="21"/>
              </w:rPr>
              <w:t>年</w:t>
            </w:r>
            <w:r>
              <w:rPr>
                <w:rFonts w:ascii="Times New Roman" w:hAnsi="Times New Roman"/>
                <w:szCs w:val="21"/>
              </w:rPr>
              <w:t>1</w:t>
            </w:r>
            <w:r>
              <w:rPr>
                <w:rFonts w:ascii="Times New Roman" w:hAnsi="Times New Roman"/>
                <w:szCs w:val="21"/>
              </w:rPr>
              <w:t>月</w:t>
            </w:r>
            <w:r>
              <w:rPr>
                <w:rFonts w:ascii="Times New Roman" w:hAnsi="Times New Roman"/>
                <w:szCs w:val="21"/>
              </w:rPr>
              <w:t>1</w:t>
            </w:r>
            <w:r>
              <w:rPr>
                <w:rFonts w:ascii="Times New Roman" w:hAnsi="Times New Roman"/>
                <w:szCs w:val="21"/>
              </w:rPr>
              <w:t>日至报价截止日）担任过上市公司年度审计的会计师事务所，每个上市公司业绩得</w:t>
            </w:r>
            <w:r>
              <w:rPr>
                <w:rFonts w:ascii="Times New Roman" w:hAnsi="Times New Roman"/>
                <w:szCs w:val="21"/>
              </w:rPr>
              <w:t>0.5</w:t>
            </w:r>
            <w:r>
              <w:rPr>
                <w:rFonts w:ascii="Times New Roman" w:hAnsi="Times New Roman"/>
                <w:szCs w:val="21"/>
              </w:rPr>
              <w:t>分，最高得</w:t>
            </w:r>
            <w:r>
              <w:rPr>
                <w:rFonts w:ascii="Times New Roman" w:hAnsi="Times New Roman"/>
                <w:szCs w:val="21"/>
              </w:rPr>
              <w:t>10</w:t>
            </w:r>
            <w:r>
              <w:rPr>
                <w:rFonts w:ascii="Times New Roman" w:hAnsi="Times New Roman"/>
                <w:szCs w:val="21"/>
              </w:rPr>
              <w:t>分。</w:t>
            </w:r>
          </w:p>
          <w:p w14:paraId="17E51039"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评审依据：审计业务约定书复印件，时间以合同签订时间为准，可与资格条件为同一业绩。</w:t>
            </w:r>
          </w:p>
        </w:tc>
        <w:tc>
          <w:tcPr>
            <w:tcW w:w="1134" w:type="dxa"/>
            <w:tcBorders>
              <w:tl2br w:val="nil"/>
              <w:tr2bl w:val="nil"/>
            </w:tcBorders>
            <w:shd w:val="clear" w:color="auto" w:fill="auto"/>
            <w:noWrap/>
            <w:vAlign w:val="center"/>
          </w:tcPr>
          <w:p w14:paraId="799BC7D0"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10</w:t>
            </w:r>
          </w:p>
        </w:tc>
        <w:tc>
          <w:tcPr>
            <w:tcW w:w="992" w:type="dxa"/>
            <w:tcBorders>
              <w:tl2br w:val="nil"/>
              <w:tr2bl w:val="nil"/>
            </w:tcBorders>
            <w:vAlign w:val="center"/>
          </w:tcPr>
          <w:p w14:paraId="6F45E119"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合同复印件</w:t>
            </w:r>
          </w:p>
        </w:tc>
      </w:tr>
      <w:tr w:rsidR="00AF68FD" w14:paraId="6312533B" w14:textId="77777777">
        <w:trPr>
          <w:trHeight w:val="822"/>
          <w:jc w:val="center"/>
        </w:trPr>
        <w:tc>
          <w:tcPr>
            <w:tcW w:w="662" w:type="dxa"/>
            <w:vMerge/>
            <w:tcBorders>
              <w:tl2br w:val="nil"/>
              <w:tr2bl w:val="nil"/>
            </w:tcBorders>
            <w:vAlign w:val="center"/>
          </w:tcPr>
          <w:p w14:paraId="66A7F4AA"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580325B0"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报价结构完整性</w:t>
            </w:r>
          </w:p>
        </w:tc>
        <w:tc>
          <w:tcPr>
            <w:tcW w:w="5431" w:type="dxa"/>
            <w:tcBorders>
              <w:tl2br w:val="nil"/>
              <w:tr2bl w:val="nil"/>
            </w:tcBorders>
            <w:shd w:val="clear" w:color="auto" w:fill="auto"/>
            <w:vAlign w:val="center"/>
          </w:tcPr>
          <w:p w14:paraId="119E6E89" w14:textId="77777777" w:rsidR="00AF68FD" w:rsidRDefault="00762CD3">
            <w:pPr>
              <w:adjustRightInd w:val="0"/>
              <w:snapToGrid w:val="0"/>
              <w:spacing w:beforeLines="50" w:before="120" w:line="360" w:lineRule="auto"/>
              <w:rPr>
                <w:rFonts w:ascii="Times New Roman" w:hAnsi="Times New Roman"/>
                <w:szCs w:val="21"/>
              </w:rPr>
            </w:pPr>
            <w:r>
              <w:rPr>
                <w:rFonts w:ascii="Times New Roman" w:hAnsi="Times New Roman"/>
                <w:szCs w:val="21"/>
              </w:rPr>
              <w:t>报价完整、清晰、有分项、有汇总，完全符合报价文件报价要求，</w:t>
            </w:r>
            <w:r>
              <w:rPr>
                <w:rFonts w:ascii="Times New Roman" w:hAnsi="Times New Roman"/>
                <w:szCs w:val="21"/>
              </w:rPr>
              <w:t>5</w:t>
            </w:r>
            <w:r>
              <w:rPr>
                <w:rFonts w:ascii="Times New Roman" w:hAnsi="Times New Roman"/>
                <w:szCs w:val="21"/>
              </w:rPr>
              <w:t>分；较完整，有单项总价，有汇总总价，但组成不清晰，基本满足报价文件报价要求得</w:t>
            </w:r>
            <w:r>
              <w:rPr>
                <w:rFonts w:ascii="Times New Roman" w:hAnsi="Times New Roman"/>
                <w:szCs w:val="21"/>
              </w:rPr>
              <w:t>2</w:t>
            </w:r>
            <w:r>
              <w:rPr>
                <w:rFonts w:ascii="Times New Roman" w:hAnsi="Times New Roman"/>
                <w:szCs w:val="21"/>
              </w:rPr>
              <w:t>分，报价结构不完整，不清晰得</w:t>
            </w:r>
            <w:r>
              <w:rPr>
                <w:rFonts w:ascii="Times New Roman" w:hAnsi="Times New Roman"/>
                <w:szCs w:val="21"/>
              </w:rPr>
              <w:t>1</w:t>
            </w:r>
            <w:r>
              <w:rPr>
                <w:rFonts w:ascii="Times New Roman" w:hAnsi="Times New Roman"/>
                <w:szCs w:val="21"/>
              </w:rPr>
              <w:t>分。</w:t>
            </w:r>
          </w:p>
          <w:p w14:paraId="7CEFDEB5"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评审依据：分项报价表。</w:t>
            </w:r>
          </w:p>
        </w:tc>
        <w:tc>
          <w:tcPr>
            <w:tcW w:w="1134" w:type="dxa"/>
            <w:tcBorders>
              <w:tl2br w:val="nil"/>
              <w:tr2bl w:val="nil"/>
            </w:tcBorders>
            <w:shd w:val="clear" w:color="auto" w:fill="auto"/>
            <w:noWrap/>
            <w:vAlign w:val="center"/>
          </w:tcPr>
          <w:p w14:paraId="7C7E77FB" w14:textId="0C10A52C" w:rsidR="00AF68FD" w:rsidRPr="00792BC6" w:rsidRDefault="00F81388" w:rsidP="00F81388">
            <w:pPr>
              <w:widowControl/>
              <w:spacing w:beforeLines="50" w:before="120" w:line="360" w:lineRule="auto"/>
              <w:jc w:val="center"/>
              <w:rPr>
                <w:rFonts w:ascii="Times New Roman" w:hAnsi="Times New Roman"/>
                <w:b/>
                <w:szCs w:val="21"/>
              </w:rPr>
            </w:pPr>
            <w:r w:rsidRPr="00792BC6">
              <w:rPr>
                <w:rFonts w:ascii="Times New Roman" w:hAnsi="Times New Roman" w:hint="eastAsia"/>
                <w:b/>
                <w:szCs w:val="21"/>
              </w:rPr>
              <w:t>5</w:t>
            </w:r>
          </w:p>
        </w:tc>
        <w:tc>
          <w:tcPr>
            <w:tcW w:w="992" w:type="dxa"/>
            <w:tcBorders>
              <w:tl2br w:val="nil"/>
              <w:tr2bl w:val="nil"/>
            </w:tcBorders>
            <w:vAlign w:val="center"/>
          </w:tcPr>
          <w:p w14:paraId="4906E98D"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分项报价表</w:t>
            </w:r>
          </w:p>
        </w:tc>
      </w:tr>
      <w:tr w:rsidR="00AF68FD" w14:paraId="5B47A782" w14:textId="77777777">
        <w:trPr>
          <w:trHeight w:val="614"/>
          <w:jc w:val="center"/>
        </w:trPr>
        <w:tc>
          <w:tcPr>
            <w:tcW w:w="662" w:type="dxa"/>
            <w:vMerge w:val="restart"/>
            <w:tcBorders>
              <w:tl2br w:val="nil"/>
              <w:tr2bl w:val="nil"/>
            </w:tcBorders>
            <w:shd w:val="clear" w:color="auto" w:fill="auto"/>
            <w:vAlign w:val="center"/>
          </w:tcPr>
          <w:p w14:paraId="4A42D27D"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技术部分（</w:t>
            </w:r>
            <w:r w:rsidRPr="00792BC6">
              <w:rPr>
                <w:rFonts w:ascii="Times New Roman" w:hAnsi="Times New Roman"/>
                <w:b/>
                <w:szCs w:val="21"/>
              </w:rPr>
              <w:t>55</w:t>
            </w:r>
            <w:r w:rsidRPr="00792BC6">
              <w:rPr>
                <w:rFonts w:ascii="Times New Roman" w:hAnsi="Times New Roman"/>
                <w:b/>
                <w:szCs w:val="21"/>
              </w:rPr>
              <w:t>分）</w:t>
            </w:r>
          </w:p>
        </w:tc>
        <w:tc>
          <w:tcPr>
            <w:tcW w:w="1132" w:type="dxa"/>
            <w:tcBorders>
              <w:tl2br w:val="nil"/>
              <w:tr2bl w:val="nil"/>
            </w:tcBorders>
            <w:shd w:val="clear" w:color="auto" w:fill="auto"/>
            <w:vAlign w:val="center"/>
          </w:tcPr>
          <w:p w14:paraId="28C2D6B8"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项目负责人综合素质及相关行业审计业绩</w:t>
            </w:r>
          </w:p>
        </w:tc>
        <w:tc>
          <w:tcPr>
            <w:tcW w:w="5431" w:type="dxa"/>
            <w:tcBorders>
              <w:tl2br w:val="nil"/>
              <w:tr2bl w:val="nil"/>
            </w:tcBorders>
            <w:shd w:val="clear" w:color="auto" w:fill="auto"/>
            <w:vAlign w:val="center"/>
          </w:tcPr>
          <w:p w14:paraId="4699FFE6"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拟派审计项目合伙人、现场负责人具有上市公司审计经验，承担过上市公司等审计项目工作；根据拟派的审计项目合伙人、现场负责人综合素质和其承担服务范围企业相关行业的审计业绩情况；</w:t>
            </w:r>
          </w:p>
          <w:p w14:paraId="01983946" w14:textId="77777777" w:rsidR="00AF68FD" w:rsidRDefault="00762CD3">
            <w:pPr>
              <w:spacing w:beforeLines="50" w:before="120" w:line="360" w:lineRule="auto"/>
              <w:rPr>
                <w:rFonts w:ascii="Times New Roman" w:hAnsi="Times New Roman"/>
                <w:szCs w:val="21"/>
              </w:rPr>
            </w:pPr>
            <w:r>
              <w:rPr>
                <w:rFonts w:ascii="Times New Roman" w:hAnsi="Times New Roman"/>
                <w:szCs w:val="21"/>
              </w:rPr>
              <w:t>审计项目合伙人签署过上市公司年报审计每增加一户上市公司加</w:t>
            </w:r>
            <w:r>
              <w:rPr>
                <w:rFonts w:ascii="Times New Roman" w:hAnsi="Times New Roman"/>
                <w:szCs w:val="21"/>
              </w:rPr>
              <w:t>2</w:t>
            </w:r>
            <w:r>
              <w:rPr>
                <w:rFonts w:ascii="Times New Roman" w:hAnsi="Times New Roman"/>
                <w:szCs w:val="21"/>
              </w:rPr>
              <w:t>分，满分</w:t>
            </w:r>
            <w:r>
              <w:rPr>
                <w:rFonts w:ascii="Times New Roman" w:hAnsi="Times New Roman"/>
                <w:szCs w:val="21"/>
              </w:rPr>
              <w:t>10</w:t>
            </w:r>
            <w:r>
              <w:rPr>
                <w:rFonts w:ascii="Times New Roman" w:hAnsi="Times New Roman"/>
                <w:szCs w:val="21"/>
              </w:rPr>
              <w:t>分</w:t>
            </w:r>
          </w:p>
          <w:p w14:paraId="73037AA3" w14:textId="77777777" w:rsidR="00AF68FD" w:rsidRDefault="00762CD3">
            <w:pPr>
              <w:spacing w:beforeLines="50" w:before="120" w:line="360" w:lineRule="auto"/>
              <w:rPr>
                <w:rFonts w:ascii="Times New Roman" w:hAnsi="Times New Roman"/>
                <w:szCs w:val="21"/>
              </w:rPr>
            </w:pPr>
            <w:r>
              <w:rPr>
                <w:rFonts w:ascii="Times New Roman" w:hAnsi="Times New Roman"/>
                <w:szCs w:val="21"/>
              </w:rPr>
              <w:t>现场负责人签署过上市公司年报审计每增加一户上市公司加</w:t>
            </w:r>
            <w:r>
              <w:rPr>
                <w:rFonts w:ascii="Times New Roman" w:hAnsi="Times New Roman"/>
                <w:szCs w:val="21"/>
              </w:rPr>
              <w:t>1</w:t>
            </w:r>
            <w:r>
              <w:rPr>
                <w:rFonts w:ascii="Times New Roman" w:hAnsi="Times New Roman"/>
                <w:szCs w:val="21"/>
              </w:rPr>
              <w:t>分，满分</w:t>
            </w:r>
            <w:r>
              <w:rPr>
                <w:rFonts w:ascii="Times New Roman" w:hAnsi="Times New Roman"/>
                <w:szCs w:val="21"/>
              </w:rPr>
              <w:t>5</w:t>
            </w:r>
            <w:r>
              <w:rPr>
                <w:rFonts w:ascii="Times New Roman" w:hAnsi="Times New Roman"/>
                <w:szCs w:val="21"/>
              </w:rPr>
              <w:t>分</w:t>
            </w:r>
          </w:p>
          <w:p w14:paraId="1B445ABC"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评审依据：项目合伙人、现场负责人的相关信息介绍、审计业务约定书及项目合伙人、现场负责人的审计报告关键页，时间以合同签订时间为准。</w:t>
            </w:r>
          </w:p>
        </w:tc>
        <w:tc>
          <w:tcPr>
            <w:tcW w:w="1134" w:type="dxa"/>
            <w:tcBorders>
              <w:tl2br w:val="nil"/>
              <w:tr2bl w:val="nil"/>
            </w:tcBorders>
            <w:shd w:val="clear" w:color="auto" w:fill="auto"/>
            <w:noWrap/>
            <w:vAlign w:val="center"/>
          </w:tcPr>
          <w:p w14:paraId="7DAA08B3"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15</w:t>
            </w:r>
          </w:p>
        </w:tc>
        <w:tc>
          <w:tcPr>
            <w:tcW w:w="992" w:type="dxa"/>
            <w:tcBorders>
              <w:tl2br w:val="nil"/>
              <w:tr2bl w:val="nil"/>
            </w:tcBorders>
            <w:vAlign w:val="center"/>
          </w:tcPr>
          <w:p w14:paraId="0FDE8BB0"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拟派项目合伙人、现场负责人情况</w:t>
            </w:r>
          </w:p>
        </w:tc>
      </w:tr>
      <w:tr w:rsidR="00AF68FD" w14:paraId="04651C53" w14:textId="77777777">
        <w:trPr>
          <w:trHeight w:val="1406"/>
          <w:jc w:val="center"/>
        </w:trPr>
        <w:tc>
          <w:tcPr>
            <w:tcW w:w="662" w:type="dxa"/>
            <w:vMerge/>
            <w:tcBorders>
              <w:tl2br w:val="nil"/>
              <w:tr2bl w:val="nil"/>
            </w:tcBorders>
            <w:vAlign w:val="center"/>
          </w:tcPr>
          <w:p w14:paraId="4B151287"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noWrap/>
            <w:vAlign w:val="center"/>
          </w:tcPr>
          <w:p w14:paraId="0CE853BE"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项目组现场团队情况</w:t>
            </w:r>
          </w:p>
        </w:tc>
        <w:tc>
          <w:tcPr>
            <w:tcW w:w="5431" w:type="dxa"/>
            <w:tcBorders>
              <w:tl2br w:val="nil"/>
              <w:tr2bl w:val="nil"/>
            </w:tcBorders>
            <w:shd w:val="clear" w:color="auto" w:fill="auto"/>
            <w:vAlign w:val="center"/>
          </w:tcPr>
          <w:p w14:paraId="2F74B417"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根据拟派驻现场团队成员专业配置合理，人数、执业水平和经验等满足项目要求进行横向对比：良好</w:t>
            </w:r>
            <w:r>
              <w:rPr>
                <w:rFonts w:ascii="Times New Roman" w:hAnsi="Times New Roman"/>
                <w:szCs w:val="21"/>
              </w:rPr>
              <w:t>10≥</w:t>
            </w:r>
            <w:r>
              <w:rPr>
                <w:rFonts w:ascii="Times New Roman" w:hAnsi="Times New Roman"/>
                <w:szCs w:val="21"/>
              </w:rPr>
              <w:t>得分</w:t>
            </w:r>
            <w:r>
              <w:rPr>
                <w:rFonts w:ascii="Times New Roman" w:hAnsi="Times New Roman"/>
                <w:szCs w:val="21"/>
              </w:rPr>
              <w:t>≥5</w:t>
            </w:r>
            <w:r>
              <w:rPr>
                <w:rFonts w:ascii="Times New Roman" w:hAnsi="Times New Roman"/>
                <w:szCs w:val="21"/>
              </w:rPr>
              <w:t>分，一般</w:t>
            </w:r>
            <w:r>
              <w:rPr>
                <w:rFonts w:ascii="Times New Roman" w:hAnsi="Times New Roman"/>
                <w:szCs w:val="21"/>
              </w:rPr>
              <w:t>5&gt;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3D3B11D"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评审依据：项目人员配置表。</w:t>
            </w:r>
          </w:p>
        </w:tc>
        <w:tc>
          <w:tcPr>
            <w:tcW w:w="1134" w:type="dxa"/>
            <w:tcBorders>
              <w:tl2br w:val="nil"/>
              <w:tr2bl w:val="nil"/>
            </w:tcBorders>
            <w:shd w:val="clear" w:color="auto" w:fill="auto"/>
            <w:noWrap/>
            <w:vAlign w:val="center"/>
          </w:tcPr>
          <w:p w14:paraId="3276B008"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10</w:t>
            </w:r>
          </w:p>
        </w:tc>
        <w:tc>
          <w:tcPr>
            <w:tcW w:w="992" w:type="dxa"/>
            <w:tcBorders>
              <w:tl2br w:val="nil"/>
              <w:tr2bl w:val="nil"/>
            </w:tcBorders>
            <w:vAlign w:val="center"/>
          </w:tcPr>
          <w:p w14:paraId="58BCD467"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项目人员配置表</w:t>
            </w:r>
          </w:p>
        </w:tc>
      </w:tr>
      <w:tr w:rsidR="00AF68FD" w14:paraId="3C75D73D" w14:textId="77777777">
        <w:trPr>
          <w:trHeight w:val="1328"/>
          <w:jc w:val="center"/>
        </w:trPr>
        <w:tc>
          <w:tcPr>
            <w:tcW w:w="662" w:type="dxa"/>
            <w:vMerge/>
            <w:tcBorders>
              <w:tl2br w:val="nil"/>
              <w:tr2bl w:val="nil"/>
            </w:tcBorders>
            <w:vAlign w:val="center"/>
          </w:tcPr>
          <w:p w14:paraId="00A58632"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072DFD6A"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审计方案</w:t>
            </w:r>
          </w:p>
        </w:tc>
        <w:tc>
          <w:tcPr>
            <w:tcW w:w="5431" w:type="dxa"/>
            <w:tcBorders>
              <w:tl2br w:val="nil"/>
              <w:tr2bl w:val="nil"/>
            </w:tcBorders>
            <w:shd w:val="clear" w:color="auto" w:fill="auto"/>
            <w:vAlign w:val="center"/>
          </w:tcPr>
          <w:p w14:paraId="2E031DFF"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根据审计方案合理，内容充实，逻辑清晰，有较强的可操作性；与报价人贴合度高、针对性强；审计方法、审计工作程序科学合理；具有较好的现场协调和项目整体协调能力；内部复核质量控制方法及审计程序合理，审计策略得当等进行横向对比：良好</w:t>
            </w:r>
            <w:r>
              <w:rPr>
                <w:rFonts w:ascii="Times New Roman" w:hAnsi="Times New Roman"/>
                <w:szCs w:val="21"/>
              </w:rPr>
              <w:t>15≥</w:t>
            </w:r>
            <w:r>
              <w:rPr>
                <w:rFonts w:ascii="Times New Roman" w:hAnsi="Times New Roman"/>
                <w:szCs w:val="21"/>
              </w:rPr>
              <w:t>得分</w:t>
            </w:r>
            <w:r>
              <w:rPr>
                <w:rFonts w:ascii="Times New Roman" w:hAnsi="Times New Roman"/>
                <w:szCs w:val="21"/>
              </w:rPr>
              <w:t>≥10</w:t>
            </w:r>
            <w:r>
              <w:rPr>
                <w:rFonts w:ascii="Times New Roman" w:hAnsi="Times New Roman"/>
                <w:szCs w:val="21"/>
              </w:rPr>
              <w:t>分，一般</w:t>
            </w:r>
            <w:r>
              <w:rPr>
                <w:rFonts w:ascii="Times New Roman" w:hAnsi="Times New Roman"/>
                <w:szCs w:val="21"/>
              </w:rPr>
              <w:t>10&gt;</w:t>
            </w:r>
            <w:r>
              <w:rPr>
                <w:rFonts w:ascii="Times New Roman" w:hAnsi="Times New Roman"/>
                <w:szCs w:val="21"/>
              </w:rPr>
              <w:t>得分</w:t>
            </w:r>
            <w:r>
              <w:rPr>
                <w:rFonts w:ascii="Times New Roman" w:hAnsi="Times New Roman"/>
                <w:szCs w:val="21"/>
              </w:rPr>
              <w:t>≥6</w:t>
            </w:r>
            <w:r>
              <w:rPr>
                <w:rFonts w:ascii="Times New Roman" w:hAnsi="Times New Roman"/>
                <w:szCs w:val="21"/>
              </w:rPr>
              <w:t>分，较差</w:t>
            </w:r>
            <w:r>
              <w:rPr>
                <w:rFonts w:ascii="Times New Roman" w:hAnsi="Times New Roman"/>
                <w:szCs w:val="21"/>
              </w:rPr>
              <w:t>6&gt;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4BD6F89A"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评审依据：审计方案。</w:t>
            </w:r>
          </w:p>
        </w:tc>
        <w:tc>
          <w:tcPr>
            <w:tcW w:w="1134" w:type="dxa"/>
            <w:tcBorders>
              <w:tl2br w:val="nil"/>
              <w:tr2bl w:val="nil"/>
            </w:tcBorders>
            <w:shd w:val="clear" w:color="auto" w:fill="auto"/>
            <w:noWrap/>
            <w:vAlign w:val="center"/>
          </w:tcPr>
          <w:p w14:paraId="158B3748"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15</w:t>
            </w:r>
          </w:p>
        </w:tc>
        <w:tc>
          <w:tcPr>
            <w:tcW w:w="992" w:type="dxa"/>
            <w:tcBorders>
              <w:tl2br w:val="nil"/>
              <w:tr2bl w:val="nil"/>
            </w:tcBorders>
            <w:vAlign w:val="center"/>
          </w:tcPr>
          <w:p w14:paraId="1E0A3C1D"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审计方案</w:t>
            </w:r>
          </w:p>
        </w:tc>
      </w:tr>
      <w:tr w:rsidR="00AF68FD" w14:paraId="6BE5E2B8" w14:textId="77777777">
        <w:trPr>
          <w:trHeight w:val="1202"/>
          <w:jc w:val="center"/>
        </w:trPr>
        <w:tc>
          <w:tcPr>
            <w:tcW w:w="662" w:type="dxa"/>
            <w:vMerge/>
            <w:tcBorders>
              <w:tl2br w:val="nil"/>
              <w:tr2bl w:val="nil"/>
            </w:tcBorders>
            <w:vAlign w:val="center"/>
          </w:tcPr>
          <w:p w14:paraId="59902309"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6C73B259"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审计质量控制</w:t>
            </w:r>
          </w:p>
        </w:tc>
        <w:tc>
          <w:tcPr>
            <w:tcW w:w="5431" w:type="dxa"/>
            <w:tcBorders>
              <w:tl2br w:val="nil"/>
              <w:tr2bl w:val="nil"/>
            </w:tcBorders>
            <w:shd w:val="clear" w:color="auto" w:fill="auto"/>
            <w:vAlign w:val="center"/>
          </w:tcPr>
          <w:p w14:paraId="123E4660"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根据具有完备的审计质量控制制度和控制方案等进行横向对比：良好</w:t>
            </w:r>
            <w:r>
              <w:rPr>
                <w:rFonts w:ascii="Times New Roman" w:hAnsi="Times New Roman"/>
                <w:szCs w:val="21"/>
              </w:rPr>
              <w:t>10≥</w:t>
            </w:r>
            <w:r>
              <w:rPr>
                <w:rFonts w:ascii="Times New Roman" w:hAnsi="Times New Roman"/>
                <w:szCs w:val="21"/>
              </w:rPr>
              <w:t>得分</w:t>
            </w:r>
            <w:r>
              <w:rPr>
                <w:rFonts w:ascii="Times New Roman" w:hAnsi="Times New Roman"/>
                <w:szCs w:val="21"/>
              </w:rPr>
              <w:t>≥5</w:t>
            </w:r>
            <w:r>
              <w:rPr>
                <w:rFonts w:ascii="Times New Roman" w:hAnsi="Times New Roman"/>
                <w:szCs w:val="21"/>
              </w:rPr>
              <w:t>分，一般</w:t>
            </w:r>
            <w:r>
              <w:rPr>
                <w:rFonts w:ascii="Times New Roman" w:hAnsi="Times New Roman"/>
                <w:szCs w:val="21"/>
              </w:rPr>
              <w:t>5&gt;</w:t>
            </w:r>
            <w:r>
              <w:rPr>
                <w:rFonts w:ascii="Times New Roman" w:hAnsi="Times New Roman"/>
                <w:szCs w:val="21"/>
              </w:rPr>
              <w:t>得分</w:t>
            </w:r>
            <w:r>
              <w:rPr>
                <w:rFonts w:ascii="Times New Roman" w:hAnsi="Times New Roman"/>
                <w:szCs w:val="21"/>
              </w:rPr>
              <w:t>≥2</w:t>
            </w:r>
            <w:r>
              <w:rPr>
                <w:rFonts w:ascii="Times New Roman" w:hAnsi="Times New Roman"/>
                <w:szCs w:val="21"/>
              </w:rPr>
              <w:t>分，较差</w:t>
            </w:r>
            <w:r>
              <w:rPr>
                <w:rFonts w:ascii="Times New Roman" w:hAnsi="Times New Roman"/>
                <w:szCs w:val="21"/>
              </w:rPr>
              <w:t>2&gt;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0105E33"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评审依据：审计质量控制制度和控制方案。</w:t>
            </w:r>
          </w:p>
        </w:tc>
        <w:tc>
          <w:tcPr>
            <w:tcW w:w="1134" w:type="dxa"/>
            <w:tcBorders>
              <w:tl2br w:val="nil"/>
              <w:tr2bl w:val="nil"/>
            </w:tcBorders>
            <w:shd w:val="clear" w:color="auto" w:fill="auto"/>
            <w:noWrap/>
            <w:vAlign w:val="center"/>
          </w:tcPr>
          <w:p w14:paraId="6921ADAC"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10</w:t>
            </w:r>
          </w:p>
        </w:tc>
        <w:tc>
          <w:tcPr>
            <w:tcW w:w="992" w:type="dxa"/>
            <w:tcBorders>
              <w:tl2br w:val="nil"/>
              <w:tr2bl w:val="nil"/>
            </w:tcBorders>
            <w:vAlign w:val="center"/>
          </w:tcPr>
          <w:p w14:paraId="6E637B44"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审计质量控制制度和控制方案</w:t>
            </w:r>
          </w:p>
        </w:tc>
      </w:tr>
      <w:tr w:rsidR="00AF68FD" w14:paraId="016EB648" w14:textId="77777777">
        <w:trPr>
          <w:trHeight w:val="1023"/>
          <w:jc w:val="center"/>
        </w:trPr>
        <w:tc>
          <w:tcPr>
            <w:tcW w:w="662" w:type="dxa"/>
            <w:vMerge/>
            <w:tcBorders>
              <w:tl2br w:val="nil"/>
              <w:tr2bl w:val="nil"/>
            </w:tcBorders>
            <w:vAlign w:val="center"/>
          </w:tcPr>
          <w:p w14:paraId="382917CB" w14:textId="77777777" w:rsidR="00AF68FD" w:rsidRPr="00792BC6" w:rsidRDefault="00AF68FD">
            <w:pPr>
              <w:widowControl/>
              <w:spacing w:beforeLines="50" w:before="120" w:line="360" w:lineRule="auto"/>
              <w:ind w:firstLineChars="200" w:firstLine="422"/>
              <w:jc w:val="left"/>
              <w:rPr>
                <w:rFonts w:ascii="Times New Roman" w:hAnsi="Times New Roman"/>
                <w:b/>
                <w:szCs w:val="21"/>
              </w:rPr>
            </w:pPr>
          </w:p>
        </w:tc>
        <w:tc>
          <w:tcPr>
            <w:tcW w:w="1132" w:type="dxa"/>
            <w:tcBorders>
              <w:tl2br w:val="nil"/>
              <w:tr2bl w:val="nil"/>
            </w:tcBorders>
            <w:shd w:val="clear" w:color="auto" w:fill="auto"/>
            <w:vAlign w:val="center"/>
          </w:tcPr>
          <w:p w14:paraId="39C978C4" w14:textId="77777777" w:rsidR="00AF68FD" w:rsidRPr="00792BC6" w:rsidRDefault="00762CD3">
            <w:pPr>
              <w:spacing w:beforeLines="50" w:before="120" w:line="360" w:lineRule="auto"/>
              <w:jc w:val="left"/>
              <w:rPr>
                <w:rFonts w:ascii="Times New Roman" w:hAnsi="Times New Roman"/>
                <w:b/>
                <w:szCs w:val="21"/>
              </w:rPr>
            </w:pPr>
            <w:r w:rsidRPr="00792BC6">
              <w:rPr>
                <w:rFonts w:ascii="Times New Roman" w:hAnsi="Times New Roman"/>
                <w:b/>
                <w:szCs w:val="21"/>
              </w:rPr>
              <w:t>审计进度控制</w:t>
            </w:r>
          </w:p>
        </w:tc>
        <w:tc>
          <w:tcPr>
            <w:tcW w:w="5431" w:type="dxa"/>
            <w:tcBorders>
              <w:tl2br w:val="nil"/>
              <w:tr2bl w:val="nil"/>
            </w:tcBorders>
            <w:shd w:val="clear" w:color="auto" w:fill="auto"/>
            <w:vAlign w:val="center"/>
          </w:tcPr>
          <w:p w14:paraId="07C6A929" w14:textId="77777777" w:rsidR="00AF68FD" w:rsidRDefault="00762CD3">
            <w:pPr>
              <w:spacing w:beforeLines="50" w:before="120" w:line="360" w:lineRule="auto"/>
              <w:rPr>
                <w:rFonts w:ascii="Times New Roman" w:hAnsi="Times New Roman"/>
                <w:szCs w:val="21"/>
              </w:rPr>
            </w:pPr>
            <w:r>
              <w:rPr>
                <w:rFonts w:ascii="Times New Roman" w:hAnsi="Times New Roman"/>
                <w:szCs w:val="21"/>
              </w:rPr>
              <w:t>根据审计计划进度安排合理有序，有明确的进度节点控制措施和落实方法进行横向对比：良好</w:t>
            </w:r>
            <w:r>
              <w:rPr>
                <w:rFonts w:ascii="Times New Roman" w:hAnsi="Times New Roman"/>
                <w:szCs w:val="21"/>
              </w:rPr>
              <w:t>5≥</w:t>
            </w:r>
            <w:r>
              <w:rPr>
                <w:rFonts w:ascii="Times New Roman" w:hAnsi="Times New Roman"/>
                <w:szCs w:val="21"/>
              </w:rPr>
              <w:t>得分</w:t>
            </w:r>
            <w:r>
              <w:rPr>
                <w:rFonts w:ascii="Times New Roman" w:hAnsi="Times New Roman"/>
                <w:szCs w:val="21"/>
              </w:rPr>
              <w:t>≥3</w:t>
            </w:r>
            <w:r>
              <w:rPr>
                <w:rFonts w:ascii="Times New Roman" w:hAnsi="Times New Roman"/>
                <w:szCs w:val="21"/>
              </w:rPr>
              <w:t>分，一般</w:t>
            </w:r>
            <w:r>
              <w:rPr>
                <w:rFonts w:ascii="Times New Roman" w:hAnsi="Times New Roman"/>
                <w:szCs w:val="21"/>
              </w:rPr>
              <w:t>3&gt;</w:t>
            </w:r>
            <w:r>
              <w:rPr>
                <w:rFonts w:ascii="Times New Roman" w:hAnsi="Times New Roman"/>
                <w:szCs w:val="21"/>
              </w:rPr>
              <w:t>得分</w:t>
            </w:r>
            <w:r>
              <w:rPr>
                <w:rFonts w:ascii="Times New Roman" w:hAnsi="Times New Roman"/>
                <w:szCs w:val="21"/>
              </w:rPr>
              <w:t>≥2</w:t>
            </w:r>
            <w:r>
              <w:rPr>
                <w:rFonts w:ascii="Times New Roman" w:hAnsi="Times New Roman"/>
                <w:szCs w:val="21"/>
              </w:rPr>
              <w:t>分，较差</w:t>
            </w:r>
            <w:r>
              <w:rPr>
                <w:rFonts w:ascii="Times New Roman" w:hAnsi="Times New Roman"/>
                <w:szCs w:val="21"/>
              </w:rPr>
              <w:t>2&gt;</w:t>
            </w:r>
            <w:r>
              <w:rPr>
                <w:rFonts w:ascii="Times New Roman" w:hAnsi="Times New Roman"/>
                <w:szCs w:val="21"/>
              </w:rPr>
              <w:t>得分</w:t>
            </w:r>
            <w:r>
              <w:rPr>
                <w:rFonts w:ascii="Times New Roman" w:hAnsi="Times New Roman"/>
                <w:szCs w:val="21"/>
              </w:rPr>
              <w:t>≥1</w:t>
            </w:r>
            <w:r>
              <w:rPr>
                <w:rFonts w:ascii="Times New Roman" w:hAnsi="Times New Roman"/>
                <w:szCs w:val="21"/>
              </w:rPr>
              <w:t>分。</w:t>
            </w:r>
          </w:p>
          <w:p w14:paraId="0141E41D" w14:textId="77777777" w:rsidR="00AF68FD" w:rsidRPr="00792BC6" w:rsidRDefault="00762CD3">
            <w:pPr>
              <w:spacing w:beforeLines="50" w:before="120" w:line="360" w:lineRule="auto"/>
              <w:rPr>
                <w:rFonts w:ascii="Times New Roman" w:hAnsi="Times New Roman"/>
                <w:b/>
                <w:szCs w:val="21"/>
              </w:rPr>
            </w:pPr>
            <w:r w:rsidRPr="00792BC6">
              <w:rPr>
                <w:rFonts w:ascii="Times New Roman" w:hAnsi="Times New Roman"/>
                <w:b/>
                <w:szCs w:val="21"/>
              </w:rPr>
              <w:t>评审依据：审计方案的计划安排。</w:t>
            </w:r>
          </w:p>
        </w:tc>
        <w:tc>
          <w:tcPr>
            <w:tcW w:w="1134" w:type="dxa"/>
            <w:tcBorders>
              <w:tl2br w:val="nil"/>
              <w:tr2bl w:val="nil"/>
            </w:tcBorders>
            <w:shd w:val="clear" w:color="auto" w:fill="auto"/>
            <w:noWrap/>
            <w:vAlign w:val="center"/>
          </w:tcPr>
          <w:p w14:paraId="25BE034D" w14:textId="77777777" w:rsidR="00AF68FD" w:rsidRPr="00792BC6" w:rsidRDefault="00762CD3">
            <w:pPr>
              <w:widowControl/>
              <w:spacing w:beforeLines="50" w:before="120" w:line="360" w:lineRule="auto"/>
              <w:jc w:val="center"/>
              <w:rPr>
                <w:rFonts w:ascii="Times New Roman" w:hAnsi="Times New Roman"/>
                <w:b/>
                <w:szCs w:val="21"/>
              </w:rPr>
            </w:pPr>
            <w:r w:rsidRPr="00792BC6">
              <w:rPr>
                <w:rFonts w:ascii="Times New Roman" w:hAnsi="Times New Roman"/>
                <w:b/>
                <w:szCs w:val="21"/>
              </w:rPr>
              <w:t>5</w:t>
            </w:r>
          </w:p>
        </w:tc>
        <w:tc>
          <w:tcPr>
            <w:tcW w:w="992" w:type="dxa"/>
            <w:tcBorders>
              <w:tl2br w:val="nil"/>
              <w:tr2bl w:val="nil"/>
            </w:tcBorders>
            <w:vAlign w:val="center"/>
          </w:tcPr>
          <w:p w14:paraId="6456B158" w14:textId="77777777" w:rsidR="00AF68FD" w:rsidRPr="00792BC6" w:rsidRDefault="00762CD3">
            <w:pPr>
              <w:widowControl/>
              <w:spacing w:beforeLines="50" w:before="120" w:line="360" w:lineRule="auto"/>
              <w:jc w:val="left"/>
              <w:rPr>
                <w:rFonts w:ascii="Times New Roman" w:hAnsi="Times New Roman"/>
                <w:b/>
                <w:szCs w:val="21"/>
              </w:rPr>
            </w:pPr>
            <w:r w:rsidRPr="00792BC6">
              <w:rPr>
                <w:rFonts w:ascii="Times New Roman" w:hAnsi="Times New Roman"/>
                <w:b/>
                <w:szCs w:val="21"/>
              </w:rPr>
              <w:t>审计计划</w:t>
            </w:r>
          </w:p>
        </w:tc>
      </w:tr>
    </w:tbl>
    <w:p w14:paraId="1C476A70" w14:textId="77777777" w:rsidR="00AF68FD" w:rsidRDefault="00AF68FD">
      <w:pPr>
        <w:spacing w:beforeLines="50" w:before="120" w:line="360" w:lineRule="auto"/>
        <w:ind w:firstLineChars="200" w:firstLine="480"/>
        <w:rPr>
          <w:rFonts w:ascii="Times New Roman" w:hAnsi="Times New Roman"/>
          <w:sz w:val="24"/>
          <w:szCs w:val="24"/>
        </w:rPr>
      </w:pPr>
    </w:p>
    <w:sectPr w:rsidR="00AF68FD">
      <w:headerReference w:type="default" r:id="rId10"/>
      <w:footerReference w:type="default" r:id="rId11"/>
      <w:pgSz w:w="11905" w:h="16838"/>
      <w:pgMar w:top="1440" w:right="1123" w:bottom="1440" w:left="1123"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109D" w14:textId="77777777" w:rsidR="003744C6" w:rsidRDefault="003744C6">
      <w:r>
        <w:separator/>
      </w:r>
    </w:p>
  </w:endnote>
  <w:endnote w:type="continuationSeparator" w:id="0">
    <w:p w14:paraId="7EA74302" w14:textId="77777777" w:rsidR="003744C6" w:rsidRDefault="0037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A8B7" w14:textId="397CD2EE" w:rsidR="00AF68FD" w:rsidRDefault="00762CD3">
    <w:pPr>
      <w:pStyle w:val="af2"/>
      <w:framePr w:wrap="around" w:vAnchor="text" w:hAnchor="margin" w:xAlign="center" w:y="2"/>
      <w:rPr>
        <w:rStyle w:val="afd"/>
      </w:rPr>
    </w:pPr>
    <w:r>
      <w:rPr>
        <w:rStyle w:val="afd"/>
      </w:rPr>
      <w:fldChar w:fldCharType="begin"/>
    </w:r>
    <w:r>
      <w:rPr>
        <w:rStyle w:val="afd"/>
      </w:rPr>
      <w:instrText xml:space="preserve">PAGE  </w:instrText>
    </w:r>
    <w:r>
      <w:rPr>
        <w:rStyle w:val="afd"/>
      </w:rPr>
      <w:fldChar w:fldCharType="separate"/>
    </w:r>
    <w:r w:rsidR="003744C6">
      <w:rPr>
        <w:rStyle w:val="afd"/>
        <w:noProof/>
      </w:rPr>
      <w:t>1</w:t>
    </w:r>
    <w:r>
      <w:rPr>
        <w:rStyle w:val="afd"/>
      </w:rPr>
      <w:fldChar w:fldCharType="end"/>
    </w:r>
  </w:p>
  <w:p w14:paraId="46E29EE6" w14:textId="77777777" w:rsidR="00AF68FD" w:rsidRDefault="00AF68FD">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006D" w14:textId="6C3B52A8" w:rsidR="00AF68FD" w:rsidRDefault="00762CD3">
    <w:pPr>
      <w:pStyle w:val="af2"/>
      <w:jc w:val="center"/>
    </w:pPr>
    <w:r>
      <w:fldChar w:fldCharType="begin"/>
    </w:r>
    <w:r>
      <w:instrText>PAGE   \* MERGEFORMAT</w:instrText>
    </w:r>
    <w:r>
      <w:fldChar w:fldCharType="separate"/>
    </w:r>
    <w:r w:rsidR="00323DDA" w:rsidRPr="00323DDA">
      <w:rPr>
        <w:noProof/>
        <w:lang w:val="zh-CN"/>
      </w:rPr>
      <w:t>20</w:t>
    </w:r>
    <w:r>
      <w:rPr>
        <w:lang w:val="zh-CN"/>
      </w:rPr>
      <w:fldChar w:fldCharType="end"/>
    </w:r>
  </w:p>
  <w:p w14:paraId="6CCBD05B" w14:textId="77777777" w:rsidR="00AF68FD" w:rsidRDefault="00AF68FD">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A84B" w14:textId="77777777" w:rsidR="003744C6" w:rsidRDefault="003744C6">
      <w:r>
        <w:separator/>
      </w:r>
    </w:p>
  </w:footnote>
  <w:footnote w:type="continuationSeparator" w:id="0">
    <w:p w14:paraId="55A5AC30" w14:textId="77777777" w:rsidR="003744C6" w:rsidRDefault="003744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7A6A" w14:textId="77777777" w:rsidR="00AF68FD" w:rsidRDefault="00AF68F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B76FF"/>
    <w:multiLevelType w:val="multilevel"/>
    <w:tmpl w:val="7E8B76FF"/>
    <w:lvl w:ilvl="0">
      <w:start w:val="1"/>
      <w:numFmt w:val="decimal"/>
      <w:pStyle w:val="2"/>
      <w:lvlText w:val="%1、"/>
      <w:lvlJc w:val="left"/>
      <w:pPr>
        <w:tabs>
          <w:tab w:val="left" w:pos="360"/>
        </w:tabs>
        <w:ind w:left="340" w:hanging="340"/>
      </w:pPr>
      <w:rPr>
        <w:rFonts w:ascii="Times New Roman" w:eastAsia="宋体" w:hAnsi="宋体" w:cs="Times New Roman"/>
      </w:rPr>
    </w:lvl>
    <w:lvl w:ilvl="1">
      <w:start w:val="1"/>
      <w:numFmt w:val="decimal"/>
      <w:lvlText w:val="%2)"/>
      <w:lvlJc w:val="left"/>
      <w:pPr>
        <w:tabs>
          <w:tab w:val="left" w:pos="360"/>
        </w:tabs>
        <w:ind w:left="360" w:hanging="360"/>
      </w:pPr>
      <w:rPr>
        <w:rFonts w:hint="default"/>
      </w:rPr>
    </w:lvl>
    <w:lvl w:ilvl="2">
      <w:start w:val="3"/>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noPunctuationKerning/>
  <w:characterSpacingControl w:val="doNotCompress"/>
  <w:noLineBreaksAfter w:lang="zh-CN" w:val="$([{£¥·‘“〈《「『【〔〖〝﹙﹛﹝＄（．［｛￡￥"/>
  <w:noLineBreaksBefore w:lang="zh-CN" w:val="!%),.:;&gt;?]}¢¨°·ˇˉ―‖’”…‰′″›℃∶、。〃〉》」』】〕〗〞︶︺︾﹀﹄﹚﹜﹞！＂％＇），．：；？］｀｜｝～￠"/>
  <w:savePreviewPicture/>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590C665-8ECD-4BCA-8E1D-27EA3E93158E}" w:val="zUouQfqHiv1639IOEWa+lF5j87SdYXhnmJwL/rs4kTDKycAMZg2N0Cpeb=RGPVxtB"/>
    <w:docVar w:name="commondata" w:val="eyJoZGlkIjoiOGUyYjFjNWRkYWU4OTAxZmVjMDhjYWFjODA1ZmRhMzEifQ=="/>
    <w:docVar w:name="DocumentID" w:val="{4A9CC8FA-DA8B-4ACB-BF86-98F0ECF040BA}"/>
  </w:docVars>
  <w:rsids>
    <w:rsidRoot w:val="00CE7820"/>
    <w:rsid w:val="000006A0"/>
    <w:rsid w:val="00000A0C"/>
    <w:rsid w:val="00004933"/>
    <w:rsid w:val="0000596D"/>
    <w:rsid w:val="00007746"/>
    <w:rsid w:val="00017AC3"/>
    <w:rsid w:val="000216F5"/>
    <w:rsid w:val="00022DB8"/>
    <w:rsid w:val="000238E0"/>
    <w:rsid w:val="00025C9F"/>
    <w:rsid w:val="0003145F"/>
    <w:rsid w:val="00031C0D"/>
    <w:rsid w:val="00036069"/>
    <w:rsid w:val="0004299E"/>
    <w:rsid w:val="00043E54"/>
    <w:rsid w:val="00046F41"/>
    <w:rsid w:val="00047AAD"/>
    <w:rsid w:val="00050728"/>
    <w:rsid w:val="00055A34"/>
    <w:rsid w:val="000562EE"/>
    <w:rsid w:val="00057E81"/>
    <w:rsid w:val="00060F6B"/>
    <w:rsid w:val="000638BB"/>
    <w:rsid w:val="00066FC5"/>
    <w:rsid w:val="00070611"/>
    <w:rsid w:val="00070A8D"/>
    <w:rsid w:val="00072604"/>
    <w:rsid w:val="0008005F"/>
    <w:rsid w:val="000855EF"/>
    <w:rsid w:val="00086099"/>
    <w:rsid w:val="00090544"/>
    <w:rsid w:val="00091170"/>
    <w:rsid w:val="00096DB7"/>
    <w:rsid w:val="000A1782"/>
    <w:rsid w:val="000A2ED0"/>
    <w:rsid w:val="000A4439"/>
    <w:rsid w:val="000A70C9"/>
    <w:rsid w:val="000A7D24"/>
    <w:rsid w:val="000B04BB"/>
    <w:rsid w:val="000B099D"/>
    <w:rsid w:val="000B11B6"/>
    <w:rsid w:val="000B4352"/>
    <w:rsid w:val="000B4B64"/>
    <w:rsid w:val="000B55FC"/>
    <w:rsid w:val="000C0CC6"/>
    <w:rsid w:val="000C20F9"/>
    <w:rsid w:val="000C44A7"/>
    <w:rsid w:val="000C560C"/>
    <w:rsid w:val="000C5F89"/>
    <w:rsid w:val="000D02D7"/>
    <w:rsid w:val="000D09CA"/>
    <w:rsid w:val="000D0EEC"/>
    <w:rsid w:val="000D1BDE"/>
    <w:rsid w:val="000D4C7F"/>
    <w:rsid w:val="000D4FEC"/>
    <w:rsid w:val="000E2F0F"/>
    <w:rsid w:val="000E383D"/>
    <w:rsid w:val="000E3B90"/>
    <w:rsid w:val="000E4DF6"/>
    <w:rsid w:val="000E5169"/>
    <w:rsid w:val="000E5D06"/>
    <w:rsid w:val="000E639D"/>
    <w:rsid w:val="000F351C"/>
    <w:rsid w:val="000F61CE"/>
    <w:rsid w:val="000F6754"/>
    <w:rsid w:val="000F715E"/>
    <w:rsid w:val="0010143C"/>
    <w:rsid w:val="00102BB1"/>
    <w:rsid w:val="00102BD2"/>
    <w:rsid w:val="00103E28"/>
    <w:rsid w:val="0010434B"/>
    <w:rsid w:val="0010672B"/>
    <w:rsid w:val="0010761A"/>
    <w:rsid w:val="00110348"/>
    <w:rsid w:val="00111E0D"/>
    <w:rsid w:val="00112285"/>
    <w:rsid w:val="001128C4"/>
    <w:rsid w:val="00112E9B"/>
    <w:rsid w:val="001138F7"/>
    <w:rsid w:val="00114588"/>
    <w:rsid w:val="00114896"/>
    <w:rsid w:val="001224D7"/>
    <w:rsid w:val="00124E72"/>
    <w:rsid w:val="0012638F"/>
    <w:rsid w:val="001270AE"/>
    <w:rsid w:val="00132BB0"/>
    <w:rsid w:val="00133957"/>
    <w:rsid w:val="0013443E"/>
    <w:rsid w:val="0013527A"/>
    <w:rsid w:val="00140238"/>
    <w:rsid w:val="0014298C"/>
    <w:rsid w:val="001429DC"/>
    <w:rsid w:val="00142FA2"/>
    <w:rsid w:val="00145B84"/>
    <w:rsid w:val="00146839"/>
    <w:rsid w:val="00151440"/>
    <w:rsid w:val="001515E4"/>
    <w:rsid w:val="00151BF8"/>
    <w:rsid w:val="00152238"/>
    <w:rsid w:val="00152879"/>
    <w:rsid w:val="00154B04"/>
    <w:rsid w:val="001617EE"/>
    <w:rsid w:val="001673BF"/>
    <w:rsid w:val="0016751C"/>
    <w:rsid w:val="001706FC"/>
    <w:rsid w:val="00172207"/>
    <w:rsid w:val="001738B5"/>
    <w:rsid w:val="00173E2E"/>
    <w:rsid w:val="001747BD"/>
    <w:rsid w:val="00176CAA"/>
    <w:rsid w:val="00180B86"/>
    <w:rsid w:val="00181318"/>
    <w:rsid w:val="00184D1A"/>
    <w:rsid w:val="00185EAE"/>
    <w:rsid w:val="00186534"/>
    <w:rsid w:val="00186832"/>
    <w:rsid w:val="001875D4"/>
    <w:rsid w:val="00187A1D"/>
    <w:rsid w:val="0019003F"/>
    <w:rsid w:val="0019171C"/>
    <w:rsid w:val="00191D18"/>
    <w:rsid w:val="001940BD"/>
    <w:rsid w:val="00194DC1"/>
    <w:rsid w:val="001959F2"/>
    <w:rsid w:val="001A0995"/>
    <w:rsid w:val="001A0E9D"/>
    <w:rsid w:val="001A27B0"/>
    <w:rsid w:val="001A6465"/>
    <w:rsid w:val="001A6EBF"/>
    <w:rsid w:val="001B0AB5"/>
    <w:rsid w:val="001B217C"/>
    <w:rsid w:val="001B2ED4"/>
    <w:rsid w:val="001B3AFC"/>
    <w:rsid w:val="001B6568"/>
    <w:rsid w:val="001B7284"/>
    <w:rsid w:val="001C25D1"/>
    <w:rsid w:val="001C260A"/>
    <w:rsid w:val="001C2C84"/>
    <w:rsid w:val="001C73F7"/>
    <w:rsid w:val="001D08F4"/>
    <w:rsid w:val="001D0C63"/>
    <w:rsid w:val="001D2484"/>
    <w:rsid w:val="001D3958"/>
    <w:rsid w:val="001D5360"/>
    <w:rsid w:val="001D6E0A"/>
    <w:rsid w:val="001D7A70"/>
    <w:rsid w:val="001E3101"/>
    <w:rsid w:val="001E40E9"/>
    <w:rsid w:val="001E4BB5"/>
    <w:rsid w:val="001E60F1"/>
    <w:rsid w:val="001E67B7"/>
    <w:rsid w:val="001E6862"/>
    <w:rsid w:val="001F11B7"/>
    <w:rsid w:val="001F2222"/>
    <w:rsid w:val="001F34E9"/>
    <w:rsid w:val="001F34EE"/>
    <w:rsid w:val="001F38EE"/>
    <w:rsid w:val="001F4563"/>
    <w:rsid w:val="001F6157"/>
    <w:rsid w:val="002013F3"/>
    <w:rsid w:val="00201FB5"/>
    <w:rsid w:val="00202083"/>
    <w:rsid w:val="00203DF7"/>
    <w:rsid w:val="00206E71"/>
    <w:rsid w:val="00211AF0"/>
    <w:rsid w:val="00211DE8"/>
    <w:rsid w:val="0021295E"/>
    <w:rsid w:val="00215417"/>
    <w:rsid w:val="002167BA"/>
    <w:rsid w:val="00217047"/>
    <w:rsid w:val="002175CB"/>
    <w:rsid w:val="00221AC2"/>
    <w:rsid w:val="00224893"/>
    <w:rsid w:val="002314DD"/>
    <w:rsid w:val="00234715"/>
    <w:rsid w:val="002367DE"/>
    <w:rsid w:val="00240749"/>
    <w:rsid w:val="00241716"/>
    <w:rsid w:val="00242C9E"/>
    <w:rsid w:val="00243760"/>
    <w:rsid w:val="0024456B"/>
    <w:rsid w:val="00244ADD"/>
    <w:rsid w:val="00244B80"/>
    <w:rsid w:val="00244E7F"/>
    <w:rsid w:val="00251AB7"/>
    <w:rsid w:val="00251DD8"/>
    <w:rsid w:val="00253560"/>
    <w:rsid w:val="00254232"/>
    <w:rsid w:val="00254927"/>
    <w:rsid w:val="00256AA4"/>
    <w:rsid w:val="0026020D"/>
    <w:rsid w:val="00260B46"/>
    <w:rsid w:val="002629D0"/>
    <w:rsid w:val="00262B70"/>
    <w:rsid w:val="00263435"/>
    <w:rsid w:val="002728ED"/>
    <w:rsid w:val="00273219"/>
    <w:rsid w:val="002739DD"/>
    <w:rsid w:val="00274636"/>
    <w:rsid w:val="00277819"/>
    <w:rsid w:val="002840DE"/>
    <w:rsid w:val="00284115"/>
    <w:rsid w:val="00286F60"/>
    <w:rsid w:val="00286F9C"/>
    <w:rsid w:val="00287E79"/>
    <w:rsid w:val="00290233"/>
    <w:rsid w:val="00290A41"/>
    <w:rsid w:val="00290A60"/>
    <w:rsid w:val="00291462"/>
    <w:rsid w:val="002939A4"/>
    <w:rsid w:val="0029406E"/>
    <w:rsid w:val="00294E02"/>
    <w:rsid w:val="00296224"/>
    <w:rsid w:val="00297248"/>
    <w:rsid w:val="002A0A88"/>
    <w:rsid w:val="002A0D52"/>
    <w:rsid w:val="002A0FCC"/>
    <w:rsid w:val="002A3782"/>
    <w:rsid w:val="002A4CB1"/>
    <w:rsid w:val="002A5C09"/>
    <w:rsid w:val="002A5F06"/>
    <w:rsid w:val="002B4D76"/>
    <w:rsid w:val="002B7893"/>
    <w:rsid w:val="002C0212"/>
    <w:rsid w:val="002C1206"/>
    <w:rsid w:val="002D2319"/>
    <w:rsid w:val="002D58D6"/>
    <w:rsid w:val="002D5BA6"/>
    <w:rsid w:val="002E23BC"/>
    <w:rsid w:val="002E6277"/>
    <w:rsid w:val="002F2D23"/>
    <w:rsid w:val="002F3F95"/>
    <w:rsid w:val="002F4F9C"/>
    <w:rsid w:val="002F5234"/>
    <w:rsid w:val="00300DDD"/>
    <w:rsid w:val="003021C1"/>
    <w:rsid w:val="003031DC"/>
    <w:rsid w:val="00304506"/>
    <w:rsid w:val="00306CFA"/>
    <w:rsid w:val="00307CC2"/>
    <w:rsid w:val="00307FA1"/>
    <w:rsid w:val="003100CC"/>
    <w:rsid w:val="00311C55"/>
    <w:rsid w:val="003151FC"/>
    <w:rsid w:val="00317B64"/>
    <w:rsid w:val="003215AB"/>
    <w:rsid w:val="00322445"/>
    <w:rsid w:val="00323DDA"/>
    <w:rsid w:val="0032462C"/>
    <w:rsid w:val="00326D91"/>
    <w:rsid w:val="003274D4"/>
    <w:rsid w:val="00332191"/>
    <w:rsid w:val="003348EF"/>
    <w:rsid w:val="00334B66"/>
    <w:rsid w:val="00336BDC"/>
    <w:rsid w:val="00336E67"/>
    <w:rsid w:val="003373F4"/>
    <w:rsid w:val="00340305"/>
    <w:rsid w:val="00340B75"/>
    <w:rsid w:val="00341EFA"/>
    <w:rsid w:val="00344E6C"/>
    <w:rsid w:val="00345E5E"/>
    <w:rsid w:val="00346996"/>
    <w:rsid w:val="00347367"/>
    <w:rsid w:val="0034746C"/>
    <w:rsid w:val="00351E53"/>
    <w:rsid w:val="003540DE"/>
    <w:rsid w:val="003541A5"/>
    <w:rsid w:val="003545FC"/>
    <w:rsid w:val="00354E22"/>
    <w:rsid w:val="00355939"/>
    <w:rsid w:val="0035641C"/>
    <w:rsid w:val="003570AE"/>
    <w:rsid w:val="0035726A"/>
    <w:rsid w:val="00360175"/>
    <w:rsid w:val="003616F6"/>
    <w:rsid w:val="0036193F"/>
    <w:rsid w:val="00365691"/>
    <w:rsid w:val="00370072"/>
    <w:rsid w:val="003705EC"/>
    <w:rsid w:val="0037079B"/>
    <w:rsid w:val="00370DD7"/>
    <w:rsid w:val="00371D2A"/>
    <w:rsid w:val="00371F21"/>
    <w:rsid w:val="0037243A"/>
    <w:rsid w:val="00374464"/>
    <w:rsid w:val="003744C6"/>
    <w:rsid w:val="00375AED"/>
    <w:rsid w:val="003773E5"/>
    <w:rsid w:val="003807EC"/>
    <w:rsid w:val="00380D7C"/>
    <w:rsid w:val="003840DA"/>
    <w:rsid w:val="0038565F"/>
    <w:rsid w:val="00386B08"/>
    <w:rsid w:val="00392B68"/>
    <w:rsid w:val="00393131"/>
    <w:rsid w:val="0039577D"/>
    <w:rsid w:val="00397333"/>
    <w:rsid w:val="003A4959"/>
    <w:rsid w:val="003A579C"/>
    <w:rsid w:val="003A73D0"/>
    <w:rsid w:val="003A73DA"/>
    <w:rsid w:val="003A7B9D"/>
    <w:rsid w:val="003B02D8"/>
    <w:rsid w:val="003B0781"/>
    <w:rsid w:val="003B3F88"/>
    <w:rsid w:val="003B4FD3"/>
    <w:rsid w:val="003B73C7"/>
    <w:rsid w:val="003B7580"/>
    <w:rsid w:val="003B77C1"/>
    <w:rsid w:val="003C0970"/>
    <w:rsid w:val="003C2C42"/>
    <w:rsid w:val="003C3212"/>
    <w:rsid w:val="003C3E84"/>
    <w:rsid w:val="003C4550"/>
    <w:rsid w:val="003C6C78"/>
    <w:rsid w:val="003D0AEA"/>
    <w:rsid w:val="003D35DC"/>
    <w:rsid w:val="003D38AF"/>
    <w:rsid w:val="003D43CC"/>
    <w:rsid w:val="003D4CD2"/>
    <w:rsid w:val="003D4D2D"/>
    <w:rsid w:val="003D78D3"/>
    <w:rsid w:val="003E0724"/>
    <w:rsid w:val="003E0BE8"/>
    <w:rsid w:val="003E2C8C"/>
    <w:rsid w:val="003E317F"/>
    <w:rsid w:val="003E384A"/>
    <w:rsid w:val="003E4B43"/>
    <w:rsid w:val="003E4D99"/>
    <w:rsid w:val="003E5C06"/>
    <w:rsid w:val="003E5E53"/>
    <w:rsid w:val="003E7436"/>
    <w:rsid w:val="003F0035"/>
    <w:rsid w:val="003F0692"/>
    <w:rsid w:val="003F294C"/>
    <w:rsid w:val="003F3943"/>
    <w:rsid w:val="003F7777"/>
    <w:rsid w:val="003F7875"/>
    <w:rsid w:val="0040050A"/>
    <w:rsid w:val="00400A1C"/>
    <w:rsid w:val="00401C66"/>
    <w:rsid w:val="004022A0"/>
    <w:rsid w:val="00403B0F"/>
    <w:rsid w:val="0040487D"/>
    <w:rsid w:val="004058CD"/>
    <w:rsid w:val="00406C13"/>
    <w:rsid w:val="0040723F"/>
    <w:rsid w:val="004105AB"/>
    <w:rsid w:val="00411789"/>
    <w:rsid w:val="004214A6"/>
    <w:rsid w:val="004237C3"/>
    <w:rsid w:val="0042409F"/>
    <w:rsid w:val="00424894"/>
    <w:rsid w:val="00431506"/>
    <w:rsid w:val="00433AD8"/>
    <w:rsid w:val="00433E62"/>
    <w:rsid w:val="00434D45"/>
    <w:rsid w:val="0043585F"/>
    <w:rsid w:val="00436028"/>
    <w:rsid w:val="0044670D"/>
    <w:rsid w:val="0044723B"/>
    <w:rsid w:val="00447ECC"/>
    <w:rsid w:val="00450022"/>
    <w:rsid w:val="0045460B"/>
    <w:rsid w:val="00455290"/>
    <w:rsid w:val="00456A58"/>
    <w:rsid w:val="0045711A"/>
    <w:rsid w:val="004601CF"/>
    <w:rsid w:val="00461CBC"/>
    <w:rsid w:val="00462548"/>
    <w:rsid w:val="00464645"/>
    <w:rsid w:val="00465C91"/>
    <w:rsid w:val="004664B8"/>
    <w:rsid w:val="00466A5E"/>
    <w:rsid w:val="00470106"/>
    <w:rsid w:val="00470D14"/>
    <w:rsid w:val="00472D26"/>
    <w:rsid w:val="00473518"/>
    <w:rsid w:val="0047374A"/>
    <w:rsid w:val="004742E6"/>
    <w:rsid w:val="0047733A"/>
    <w:rsid w:val="0047765F"/>
    <w:rsid w:val="004817AC"/>
    <w:rsid w:val="00490D37"/>
    <w:rsid w:val="004914F3"/>
    <w:rsid w:val="00495D6B"/>
    <w:rsid w:val="004A0CC2"/>
    <w:rsid w:val="004A2038"/>
    <w:rsid w:val="004A7677"/>
    <w:rsid w:val="004A7F22"/>
    <w:rsid w:val="004B03A9"/>
    <w:rsid w:val="004B3888"/>
    <w:rsid w:val="004B455E"/>
    <w:rsid w:val="004B4E6A"/>
    <w:rsid w:val="004C1A49"/>
    <w:rsid w:val="004C447F"/>
    <w:rsid w:val="004C58BA"/>
    <w:rsid w:val="004D42B0"/>
    <w:rsid w:val="004D440A"/>
    <w:rsid w:val="004D6F1D"/>
    <w:rsid w:val="004E0975"/>
    <w:rsid w:val="004E1B6E"/>
    <w:rsid w:val="004E27E1"/>
    <w:rsid w:val="004E2D7C"/>
    <w:rsid w:val="004E3B98"/>
    <w:rsid w:val="004E49A7"/>
    <w:rsid w:val="004E5D77"/>
    <w:rsid w:val="004E6413"/>
    <w:rsid w:val="004E7C69"/>
    <w:rsid w:val="004F6477"/>
    <w:rsid w:val="004F65FA"/>
    <w:rsid w:val="00501D78"/>
    <w:rsid w:val="00502189"/>
    <w:rsid w:val="00503137"/>
    <w:rsid w:val="00504F25"/>
    <w:rsid w:val="0050675F"/>
    <w:rsid w:val="00506978"/>
    <w:rsid w:val="00507359"/>
    <w:rsid w:val="005077DF"/>
    <w:rsid w:val="00507978"/>
    <w:rsid w:val="00510564"/>
    <w:rsid w:val="00511CA1"/>
    <w:rsid w:val="00514639"/>
    <w:rsid w:val="0051474A"/>
    <w:rsid w:val="005151B5"/>
    <w:rsid w:val="00515797"/>
    <w:rsid w:val="0051699F"/>
    <w:rsid w:val="005215C1"/>
    <w:rsid w:val="00521899"/>
    <w:rsid w:val="00524FC2"/>
    <w:rsid w:val="00525869"/>
    <w:rsid w:val="00525961"/>
    <w:rsid w:val="00525B11"/>
    <w:rsid w:val="00526A11"/>
    <w:rsid w:val="00526FC4"/>
    <w:rsid w:val="00533F78"/>
    <w:rsid w:val="00534954"/>
    <w:rsid w:val="00540E7C"/>
    <w:rsid w:val="00542DB5"/>
    <w:rsid w:val="00544FDF"/>
    <w:rsid w:val="005456A9"/>
    <w:rsid w:val="0055020D"/>
    <w:rsid w:val="00554CB5"/>
    <w:rsid w:val="0055544B"/>
    <w:rsid w:val="005568CA"/>
    <w:rsid w:val="005669FD"/>
    <w:rsid w:val="00566B87"/>
    <w:rsid w:val="00567171"/>
    <w:rsid w:val="00567860"/>
    <w:rsid w:val="005706E4"/>
    <w:rsid w:val="00574D6B"/>
    <w:rsid w:val="00575899"/>
    <w:rsid w:val="005810EE"/>
    <w:rsid w:val="0058178A"/>
    <w:rsid w:val="00583435"/>
    <w:rsid w:val="005842CB"/>
    <w:rsid w:val="005847FF"/>
    <w:rsid w:val="005908E9"/>
    <w:rsid w:val="00590ADE"/>
    <w:rsid w:val="00592D8A"/>
    <w:rsid w:val="00594508"/>
    <w:rsid w:val="00595EE8"/>
    <w:rsid w:val="00596276"/>
    <w:rsid w:val="005A03A5"/>
    <w:rsid w:val="005A6869"/>
    <w:rsid w:val="005A6DCF"/>
    <w:rsid w:val="005A7F71"/>
    <w:rsid w:val="005B16A2"/>
    <w:rsid w:val="005B3587"/>
    <w:rsid w:val="005B4984"/>
    <w:rsid w:val="005B4EFC"/>
    <w:rsid w:val="005B7695"/>
    <w:rsid w:val="005B78D2"/>
    <w:rsid w:val="005B7DCC"/>
    <w:rsid w:val="005C00AC"/>
    <w:rsid w:val="005C023B"/>
    <w:rsid w:val="005C159C"/>
    <w:rsid w:val="005C630A"/>
    <w:rsid w:val="005C781F"/>
    <w:rsid w:val="005D31E5"/>
    <w:rsid w:val="005D565D"/>
    <w:rsid w:val="005D648B"/>
    <w:rsid w:val="005D7FA0"/>
    <w:rsid w:val="005E0E1E"/>
    <w:rsid w:val="005E2D7E"/>
    <w:rsid w:val="005E4171"/>
    <w:rsid w:val="005E47E8"/>
    <w:rsid w:val="005E5297"/>
    <w:rsid w:val="005E581B"/>
    <w:rsid w:val="005E70F7"/>
    <w:rsid w:val="005E7125"/>
    <w:rsid w:val="005F04A5"/>
    <w:rsid w:val="005F05B4"/>
    <w:rsid w:val="005F28D9"/>
    <w:rsid w:val="005F2C2B"/>
    <w:rsid w:val="005F2E73"/>
    <w:rsid w:val="005F3930"/>
    <w:rsid w:val="005F4AD8"/>
    <w:rsid w:val="005F6887"/>
    <w:rsid w:val="00600E7C"/>
    <w:rsid w:val="00600F24"/>
    <w:rsid w:val="00602CBD"/>
    <w:rsid w:val="00604F56"/>
    <w:rsid w:val="00610470"/>
    <w:rsid w:val="006110A8"/>
    <w:rsid w:val="00611F6A"/>
    <w:rsid w:val="00615140"/>
    <w:rsid w:val="00615AB3"/>
    <w:rsid w:val="006168D1"/>
    <w:rsid w:val="00617ED7"/>
    <w:rsid w:val="00620F12"/>
    <w:rsid w:val="006224AB"/>
    <w:rsid w:val="00623201"/>
    <w:rsid w:val="00624794"/>
    <w:rsid w:val="00632470"/>
    <w:rsid w:val="006328A4"/>
    <w:rsid w:val="006329CC"/>
    <w:rsid w:val="00635D77"/>
    <w:rsid w:val="00636460"/>
    <w:rsid w:val="00636DF3"/>
    <w:rsid w:val="00643BE2"/>
    <w:rsid w:val="00644E1C"/>
    <w:rsid w:val="006471C9"/>
    <w:rsid w:val="006473F2"/>
    <w:rsid w:val="006510FB"/>
    <w:rsid w:val="00652BD1"/>
    <w:rsid w:val="006552DB"/>
    <w:rsid w:val="00656A3C"/>
    <w:rsid w:val="00657A7C"/>
    <w:rsid w:val="00662728"/>
    <w:rsid w:val="00662CA6"/>
    <w:rsid w:val="006639BD"/>
    <w:rsid w:val="00664DD9"/>
    <w:rsid w:val="00673083"/>
    <w:rsid w:val="0067691A"/>
    <w:rsid w:val="0067751C"/>
    <w:rsid w:val="0068092F"/>
    <w:rsid w:val="00684F68"/>
    <w:rsid w:val="0068613A"/>
    <w:rsid w:val="00691D28"/>
    <w:rsid w:val="00693918"/>
    <w:rsid w:val="00695199"/>
    <w:rsid w:val="006952D9"/>
    <w:rsid w:val="006A3794"/>
    <w:rsid w:val="006A4D4C"/>
    <w:rsid w:val="006A7EEA"/>
    <w:rsid w:val="006B007A"/>
    <w:rsid w:val="006B2DA8"/>
    <w:rsid w:val="006B3687"/>
    <w:rsid w:val="006B3F2D"/>
    <w:rsid w:val="006B527A"/>
    <w:rsid w:val="006C0124"/>
    <w:rsid w:val="006C0935"/>
    <w:rsid w:val="006C148E"/>
    <w:rsid w:val="006C2FE7"/>
    <w:rsid w:val="006C4309"/>
    <w:rsid w:val="006C65E4"/>
    <w:rsid w:val="006D6C1D"/>
    <w:rsid w:val="006E166A"/>
    <w:rsid w:val="006E1C50"/>
    <w:rsid w:val="006E3A47"/>
    <w:rsid w:val="006E661E"/>
    <w:rsid w:val="006E7EC5"/>
    <w:rsid w:val="006F0C2E"/>
    <w:rsid w:val="006F161A"/>
    <w:rsid w:val="006F4308"/>
    <w:rsid w:val="006F57B9"/>
    <w:rsid w:val="007006FE"/>
    <w:rsid w:val="007036A0"/>
    <w:rsid w:val="00705764"/>
    <w:rsid w:val="00706AB4"/>
    <w:rsid w:val="0070768D"/>
    <w:rsid w:val="007113D9"/>
    <w:rsid w:val="00715906"/>
    <w:rsid w:val="007175DA"/>
    <w:rsid w:val="007203F2"/>
    <w:rsid w:val="00722EE5"/>
    <w:rsid w:val="00724E12"/>
    <w:rsid w:val="00725EF3"/>
    <w:rsid w:val="007315E4"/>
    <w:rsid w:val="007318CE"/>
    <w:rsid w:val="00733C02"/>
    <w:rsid w:val="00735184"/>
    <w:rsid w:val="00736548"/>
    <w:rsid w:val="0073658A"/>
    <w:rsid w:val="00741AFC"/>
    <w:rsid w:val="00741B21"/>
    <w:rsid w:val="0074456E"/>
    <w:rsid w:val="00744A86"/>
    <w:rsid w:val="00750479"/>
    <w:rsid w:val="007504AB"/>
    <w:rsid w:val="00752E5E"/>
    <w:rsid w:val="0075615F"/>
    <w:rsid w:val="00757A3D"/>
    <w:rsid w:val="00762238"/>
    <w:rsid w:val="00762CD3"/>
    <w:rsid w:val="00764941"/>
    <w:rsid w:val="00765060"/>
    <w:rsid w:val="00766CC7"/>
    <w:rsid w:val="00770220"/>
    <w:rsid w:val="0077296D"/>
    <w:rsid w:val="00772D4F"/>
    <w:rsid w:val="00773778"/>
    <w:rsid w:val="007752EA"/>
    <w:rsid w:val="00775301"/>
    <w:rsid w:val="0077557B"/>
    <w:rsid w:val="0077558A"/>
    <w:rsid w:val="0077582B"/>
    <w:rsid w:val="0077616D"/>
    <w:rsid w:val="00776568"/>
    <w:rsid w:val="007800FC"/>
    <w:rsid w:val="00791B55"/>
    <w:rsid w:val="00792BC6"/>
    <w:rsid w:val="00793088"/>
    <w:rsid w:val="00794129"/>
    <w:rsid w:val="00796239"/>
    <w:rsid w:val="007977BF"/>
    <w:rsid w:val="007A0948"/>
    <w:rsid w:val="007A0E27"/>
    <w:rsid w:val="007A1123"/>
    <w:rsid w:val="007A498E"/>
    <w:rsid w:val="007A5F39"/>
    <w:rsid w:val="007B0316"/>
    <w:rsid w:val="007B1770"/>
    <w:rsid w:val="007B23E6"/>
    <w:rsid w:val="007B3B71"/>
    <w:rsid w:val="007B4614"/>
    <w:rsid w:val="007B4923"/>
    <w:rsid w:val="007B4F02"/>
    <w:rsid w:val="007B65D1"/>
    <w:rsid w:val="007C0E37"/>
    <w:rsid w:val="007C1D5D"/>
    <w:rsid w:val="007C2F53"/>
    <w:rsid w:val="007C3CD5"/>
    <w:rsid w:val="007C416E"/>
    <w:rsid w:val="007D0C51"/>
    <w:rsid w:val="007D4FCD"/>
    <w:rsid w:val="007E03A6"/>
    <w:rsid w:val="007E0631"/>
    <w:rsid w:val="007E2709"/>
    <w:rsid w:val="007E3E0D"/>
    <w:rsid w:val="007E568C"/>
    <w:rsid w:val="007F0EB7"/>
    <w:rsid w:val="007F6F0C"/>
    <w:rsid w:val="00801BD3"/>
    <w:rsid w:val="00804CB8"/>
    <w:rsid w:val="00805676"/>
    <w:rsid w:val="0080758E"/>
    <w:rsid w:val="00810DF4"/>
    <w:rsid w:val="00811BD5"/>
    <w:rsid w:val="008124A7"/>
    <w:rsid w:val="00813C81"/>
    <w:rsid w:val="00814EEB"/>
    <w:rsid w:val="00815631"/>
    <w:rsid w:val="00817E4D"/>
    <w:rsid w:val="00821831"/>
    <w:rsid w:val="008263C5"/>
    <w:rsid w:val="00827516"/>
    <w:rsid w:val="00827957"/>
    <w:rsid w:val="00835CC3"/>
    <w:rsid w:val="008372F6"/>
    <w:rsid w:val="00840F0A"/>
    <w:rsid w:val="00844AFD"/>
    <w:rsid w:val="00845BAA"/>
    <w:rsid w:val="00847D45"/>
    <w:rsid w:val="00850748"/>
    <w:rsid w:val="00851649"/>
    <w:rsid w:val="00852F73"/>
    <w:rsid w:val="008541BD"/>
    <w:rsid w:val="00854534"/>
    <w:rsid w:val="008547EA"/>
    <w:rsid w:val="00855191"/>
    <w:rsid w:val="008609AD"/>
    <w:rsid w:val="00860A66"/>
    <w:rsid w:val="008620B0"/>
    <w:rsid w:val="00862789"/>
    <w:rsid w:val="0086326E"/>
    <w:rsid w:val="00863A1D"/>
    <w:rsid w:val="008653F3"/>
    <w:rsid w:val="00866BB0"/>
    <w:rsid w:val="00867A80"/>
    <w:rsid w:val="0087024D"/>
    <w:rsid w:val="008710B3"/>
    <w:rsid w:val="008762E6"/>
    <w:rsid w:val="00880E60"/>
    <w:rsid w:val="00881F33"/>
    <w:rsid w:val="00882CF6"/>
    <w:rsid w:val="00884803"/>
    <w:rsid w:val="00886C69"/>
    <w:rsid w:val="008900EB"/>
    <w:rsid w:val="00892FA0"/>
    <w:rsid w:val="008A2018"/>
    <w:rsid w:val="008A3BA3"/>
    <w:rsid w:val="008A570D"/>
    <w:rsid w:val="008A6DA3"/>
    <w:rsid w:val="008B1B39"/>
    <w:rsid w:val="008B4F5A"/>
    <w:rsid w:val="008B6DF0"/>
    <w:rsid w:val="008C109C"/>
    <w:rsid w:val="008C1CC0"/>
    <w:rsid w:val="008C3F56"/>
    <w:rsid w:val="008C4FBD"/>
    <w:rsid w:val="008C66E0"/>
    <w:rsid w:val="008D0A7B"/>
    <w:rsid w:val="008D0C9F"/>
    <w:rsid w:val="008D1CBB"/>
    <w:rsid w:val="008D2917"/>
    <w:rsid w:val="008D51AD"/>
    <w:rsid w:val="008D6EDB"/>
    <w:rsid w:val="008D7B2B"/>
    <w:rsid w:val="008E0785"/>
    <w:rsid w:val="008E3113"/>
    <w:rsid w:val="008E51CA"/>
    <w:rsid w:val="008E6234"/>
    <w:rsid w:val="008E78E7"/>
    <w:rsid w:val="008F05AB"/>
    <w:rsid w:val="008F60F2"/>
    <w:rsid w:val="008F7690"/>
    <w:rsid w:val="009000F2"/>
    <w:rsid w:val="009017DD"/>
    <w:rsid w:val="00902282"/>
    <w:rsid w:val="00903801"/>
    <w:rsid w:val="0090410D"/>
    <w:rsid w:val="009053F2"/>
    <w:rsid w:val="009118ED"/>
    <w:rsid w:val="009132BD"/>
    <w:rsid w:val="00913414"/>
    <w:rsid w:val="00917FDB"/>
    <w:rsid w:val="00920BF9"/>
    <w:rsid w:val="0092626D"/>
    <w:rsid w:val="00926E88"/>
    <w:rsid w:val="00930292"/>
    <w:rsid w:val="00931718"/>
    <w:rsid w:val="00932C59"/>
    <w:rsid w:val="00934267"/>
    <w:rsid w:val="00935B20"/>
    <w:rsid w:val="00937BD0"/>
    <w:rsid w:val="00942CCB"/>
    <w:rsid w:val="00942F11"/>
    <w:rsid w:val="009437C9"/>
    <w:rsid w:val="00944B20"/>
    <w:rsid w:val="0094544F"/>
    <w:rsid w:val="00945DE6"/>
    <w:rsid w:val="0095358E"/>
    <w:rsid w:val="009546D3"/>
    <w:rsid w:val="009557E3"/>
    <w:rsid w:val="009569AA"/>
    <w:rsid w:val="00961645"/>
    <w:rsid w:val="00961D50"/>
    <w:rsid w:val="009630DF"/>
    <w:rsid w:val="0096355A"/>
    <w:rsid w:val="00963754"/>
    <w:rsid w:val="009674BC"/>
    <w:rsid w:val="009740FB"/>
    <w:rsid w:val="00974AA8"/>
    <w:rsid w:val="009759EF"/>
    <w:rsid w:val="00975C06"/>
    <w:rsid w:val="00975C61"/>
    <w:rsid w:val="00977FD2"/>
    <w:rsid w:val="00980FC3"/>
    <w:rsid w:val="00981B35"/>
    <w:rsid w:val="0098200C"/>
    <w:rsid w:val="0098269F"/>
    <w:rsid w:val="0098703D"/>
    <w:rsid w:val="009873D2"/>
    <w:rsid w:val="00990356"/>
    <w:rsid w:val="0099334B"/>
    <w:rsid w:val="009935B5"/>
    <w:rsid w:val="00993846"/>
    <w:rsid w:val="00997A82"/>
    <w:rsid w:val="009A20E1"/>
    <w:rsid w:val="009A2CB9"/>
    <w:rsid w:val="009A37BC"/>
    <w:rsid w:val="009A3BDE"/>
    <w:rsid w:val="009A5B15"/>
    <w:rsid w:val="009A5BCE"/>
    <w:rsid w:val="009B0704"/>
    <w:rsid w:val="009B2996"/>
    <w:rsid w:val="009B3A96"/>
    <w:rsid w:val="009C19A9"/>
    <w:rsid w:val="009C375C"/>
    <w:rsid w:val="009C5E4D"/>
    <w:rsid w:val="009D09E9"/>
    <w:rsid w:val="009D0C50"/>
    <w:rsid w:val="009D3B0E"/>
    <w:rsid w:val="009D3C8F"/>
    <w:rsid w:val="009D3C9A"/>
    <w:rsid w:val="009D4830"/>
    <w:rsid w:val="009D55B8"/>
    <w:rsid w:val="009E21C8"/>
    <w:rsid w:val="009E43BF"/>
    <w:rsid w:val="009F345F"/>
    <w:rsid w:val="009F4491"/>
    <w:rsid w:val="009F69E0"/>
    <w:rsid w:val="009F7421"/>
    <w:rsid w:val="009F7BA0"/>
    <w:rsid w:val="00A033C4"/>
    <w:rsid w:val="00A04FD6"/>
    <w:rsid w:val="00A061D8"/>
    <w:rsid w:val="00A07593"/>
    <w:rsid w:val="00A10EA4"/>
    <w:rsid w:val="00A12F4C"/>
    <w:rsid w:val="00A132C6"/>
    <w:rsid w:val="00A148FE"/>
    <w:rsid w:val="00A1678D"/>
    <w:rsid w:val="00A2191E"/>
    <w:rsid w:val="00A21A39"/>
    <w:rsid w:val="00A21E15"/>
    <w:rsid w:val="00A250F4"/>
    <w:rsid w:val="00A26B70"/>
    <w:rsid w:val="00A301E9"/>
    <w:rsid w:val="00A322AB"/>
    <w:rsid w:val="00A329CC"/>
    <w:rsid w:val="00A340FD"/>
    <w:rsid w:val="00A34A9B"/>
    <w:rsid w:val="00A36718"/>
    <w:rsid w:val="00A44756"/>
    <w:rsid w:val="00A45215"/>
    <w:rsid w:val="00A455E3"/>
    <w:rsid w:val="00A45A67"/>
    <w:rsid w:val="00A52BB8"/>
    <w:rsid w:val="00A5403F"/>
    <w:rsid w:val="00A5614E"/>
    <w:rsid w:val="00A561CC"/>
    <w:rsid w:val="00A60AD6"/>
    <w:rsid w:val="00A60B2B"/>
    <w:rsid w:val="00A62E9C"/>
    <w:rsid w:val="00A641C6"/>
    <w:rsid w:val="00A654F6"/>
    <w:rsid w:val="00A65A01"/>
    <w:rsid w:val="00A66759"/>
    <w:rsid w:val="00A71FF4"/>
    <w:rsid w:val="00A7209E"/>
    <w:rsid w:val="00A75D3F"/>
    <w:rsid w:val="00A80CD0"/>
    <w:rsid w:val="00A81B13"/>
    <w:rsid w:val="00A823C5"/>
    <w:rsid w:val="00A85EDC"/>
    <w:rsid w:val="00A90E6D"/>
    <w:rsid w:val="00A914D4"/>
    <w:rsid w:val="00A919F7"/>
    <w:rsid w:val="00A94892"/>
    <w:rsid w:val="00AA00D2"/>
    <w:rsid w:val="00AA16C3"/>
    <w:rsid w:val="00AA7644"/>
    <w:rsid w:val="00AA7C2D"/>
    <w:rsid w:val="00AB22B4"/>
    <w:rsid w:val="00AB2531"/>
    <w:rsid w:val="00AB4931"/>
    <w:rsid w:val="00AC114A"/>
    <w:rsid w:val="00AC2CBB"/>
    <w:rsid w:val="00AC77BF"/>
    <w:rsid w:val="00AC7B46"/>
    <w:rsid w:val="00AD2D7B"/>
    <w:rsid w:val="00AD579A"/>
    <w:rsid w:val="00AD7E59"/>
    <w:rsid w:val="00AE11EE"/>
    <w:rsid w:val="00AE320B"/>
    <w:rsid w:val="00AE39CA"/>
    <w:rsid w:val="00AE5A1F"/>
    <w:rsid w:val="00AF0510"/>
    <w:rsid w:val="00AF68FD"/>
    <w:rsid w:val="00AF7598"/>
    <w:rsid w:val="00B02585"/>
    <w:rsid w:val="00B048A4"/>
    <w:rsid w:val="00B06B77"/>
    <w:rsid w:val="00B07B5E"/>
    <w:rsid w:val="00B10F44"/>
    <w:rsid w:val="00B11D71"/>
    <w:rsid w:val="00B137C9"/>
    <w:rsid w:val="00B13A3B"/>
    <w:rsid w:val="00B13FBE"/>
    <w:rsid w:val="00B14203"/>
    <w:rsid w:val="00B1537F"/>
    <w:rsid w:val="00B164F5"/>
    <w:rsid w:val="00B2398D"/>
    <w:rsid w:val="00B24A1A"/>
    <w:rsid w:val="00B25B80"/>
    <w:rsid w:val="00B270FC"/>
    <w:rsid w:val="00B312D5"/>
    <w:rsid w:val="00B31C9D"/>
    <w:rsid w:val="00B34730"/>
    <w:rsid w:val="00B3625C"/>
    <w:rsid w:val="00B4176F"/>
    <w:rsid w:val="00B43193"/>
    <w:rsid w:val="00B43B9F"/>
    <w:rsid w:val="00B44136"/>
    <w:rsid w:val="00B44A58"/>
    <w:rsid w:val="00B4718E"/>
    <w:rsid w:val="00B5047C"/>
    <w:rsid w:val="00B5157B"/>
    <w:rsid w:val="00B6047E"/>
    <w:rsid w:val="00B619B7"/>
    <w:rsid w:val="00B61DB8"/>
    <w:rsid w:val="00B66A46"/>
    <w:rsid w:val="00B66ED5"/>
    <w:rsid w:val="00B70A78"/>
    <w:rsid w:val="00B70C96"/>
    <w:rsid w:val="00B7129E"/>
    <w:rsid w:val="00B717C8"/>
    <w:rsid w:val="00B72CDF"/>
    <w:rsid w:val="00B72F2E"/>
    <w:rsid w:val="00B74A3C"/>
    <w:rsid w:val="00B809E7"/>
    <w:rsid w:val="00B81414"/>
    <w:rsid w:val="00B81B04"/>
    <w:rsid w:val="00B81D4F"/>
    <w:rsid w:val="00B836B6"/>
    <w:rsid w:val="00B8470B"/>
    <w:rsid w:val="00B84F4C"/>
    <w:rsid w:val="00B910F1"/>
    <w:rsid w:val="00B92B2E"/>
    <w:rsid w:val="00B92E22"/>
    <w:rsid w:val="00B95731"/>
    <w:rsid w:val="00BA0029"/>
    <w:rsid w:val="00BA0663"/>
    <w:rsid w:val="00BA0B2B"/>
    <w:rsid w:val="00BA2828"/>
    <w:rsid w:val="00BA40A4"/>
    <w:rsid w:val="00BA425F"/>
    <w:rsid w:val="00BA648B"/>
    <w:rsid w:val="00BB14A0"/>
    <w:rsid w:val="00BB2323"/>
    <w:rsid w:val="00BB24CE"/>
    <w:rsid w:val="00BB2C82"/>
    <w:rsid w:val="00BB3526"/>
    <w:rsid w:val="00BB482B"/>
    <w:rsid w:val="00BB53E1"/>
    <w:rsid w:val="00BB7807"/>
    <w:rsid w:val="00BC3C35"/>
    <w:rsid w:val="00BC4AE5"/>
    <w:rsid w:val="00BC5128"/>
    <w:rsid w:val="00BC53FA"/>
    <w:rsid w:val="00BC5A54"/>
    <w:rsid w:val="00BC5B72"/>
    <w:rsid w:val="00BC5CE2"/>
    <w:rsid w:val="00BC7572"/>
    <w:rsid w:val="00BC7ADA"/>
    <w:rsid w:val="00BC7AE1"/>
    <w:rsid w:val="00BD211E"/>
    <w:rsid w:val="00BD2454"/>
    <w:rsid w:val="00BD2B14"/>
    <w:rsid w:val="00BD31A9"/>
    <w:rsid w:val="00BD3946"/>
    <w:rsid w:val="00BD3B74"/>
    <w:rsid w:val="00BD5A24"/>
    <w:rsid w:val="00BE314E"/>
    <w:rsid w:val="00BE32A6"/>
    <w:rsid w:val="00BE3A58"/>
    <w:rsid w:val="00BE4833"/>
    <w:rsid w:val="00BE602C"/>
    <w:rsid w:val="00BE6594"/>
    <w:rsid w:val="00BE7773"/>
    <w:rsid w:val="00BE7CEC"/>
    <w:rsid w:val="00BF30FC"/>
    <w:rsid w:val="00BF445E"/>
    <w:rsid w:val="00BF4CB7"/>
    <w:rsid w:val="00BF56DE"/>
    <w:rsid w:val="00BF7AFE"/>
    <w:rsid w:val="00C01B81"/>
    <w:rsid w:val="00C01DCC"/>
    <w:rsid w:val="00C03AE1"/>
    <w:rsid w:val="00C04E6E"/>
    <w:rsid w:val="00C11999"/>
    <w:rsid w:val="00C12354"/>
    <w:rsid w:val="00C14906"/>
    <w:rsid w:val="00C15098"/>
    <w:rsid w:val="00C23B63"/>
    <w:rsid w:val="00C251ED"/>
    <w:rsid w:val="00C2643C"/>
    <w:rsid w:val="00C30F4B"/>
    <w:rsid w:val="00C31B9B"/>
    <w:rsid w:val="00C33AC0"/>
    <w:rsid w:val="00C40378"/>
    <w:rsid w:val="00C40E8E"/>
    <w:rsid w:val="00C42C03"/>
    <w:rsid w:val="00C442FD"/>
    <w:rsid w:val="00C47EE2"/>
    <w:rsid w:val="00C5265B"/>
    <w:rsid w:val="00C543D1"/>
    <w:rsid w:val="00C60435"/>
    <w:rsid w:val="00C6199F"/>
    <w:rsid w:val="00C62F52"/>
    <w:rsid w:val="00C65CF6"/>
    <w:rsid w:val="00C66070"/>
    <w:rsid w:val="00C708AB"/>
    <w:rsid w:val="00C7162D"/>
    <w:rsid w:val="00C73677"/>
    <w:rsid w:val="00C73E7C"/>
    <w:rsid w:val="00C74A02"/>
    <w:rsid w:val="00C75A55"/>
    <w:rsid w:val="00C7679F"/>
    <w:rsid w:val="00C7735C"/>
    <w:rsid w:val="00C80D93"/>
    <w:rsid w:val="00C81A42"/>
    <w:rsid w:val="00C839A5"/>
    <w:rsid w:val="00C8491B"/>
    <w:rsid w:val="00C8540F"/>
    <w:rsid w:val="00C86AC8"/>
    <w:rsid w:val="00C87CE5"/>
    <w:rsid w:val="00C90DAD"/>
    <w:rsid w:val="00C94109"/>
    <w:rsid w:val="00C970F7"/>
    <w:rsid w:val="00C9735A"/>
    <w:rsid w:val="00CA2040"/>
    <w:rsid w:val="00CA266D"/>
    <w:rsid w:val="00CA3662"/>
    <w:rsid w:val="00CA5ABF"/>
    <w:rsid w:val="00CB39AF"/>
    <w:rsid w:val="00CB4EF9"/>
    <w:rsid w:val="00CB5000"/>
    <w:rsid w:val="00CB60B1"/>
    <w:rsid w:val="00CC02CF"/>
    <w:rsid w:val="00CC1D0E"/>
    <w:rsid w:val="00CC4B89"/>
    <w:rsid w:val="00CC56BA"/>
    <w:rsid w:val="00CC606E"/>
    <w:rsid w:val="00CD0DCC"/>
    <w:rsid w:val="00CD2DBE"/>
    <w:rsid w:val="00CD4AD3"/>
    <w:rsid w:val="00CD58A7"/>
    <w:rsid w:val="00CD6DC4"/>
    <w:rsid w:val="00CE04DD"/>
    <w:rsid w:val="00CE2A8F"/>
    <w:rsid w:val="00CE4048"/>
    <w:rsid w:val="00CE434E"/>
    <w:rsid w:val="00CE4719"/>
    <w:rsid w:val="00CE5C2E"/>
    <w:rsid w:val="00CE69D7"/>
    <w:rsid w:val="00CE7820"/>
    <w:rsid w:val="00CF3738"/>
    <w:rsid w:val="00CF3E53"/>
    <w:rsid w:val="00CF7481"/>
    <w:rsid w:val="00D03BE0"/>
    <w:rsid w:val="00D071E6"/>
    <w:rsid w:val="00D116CE"/>
    <w:rsid w:val="00D11BDD"/>
    <w:rsid w:val="00D20E7E"/>
    <w:rsid w:val="00D2160F"/>
    <w:rsid w:val="00D31EF0"/>
    <w:rsid w:val="00D32E14"/>
    <w:rsid w:val="00D33C28"/>
    <w:rsid w:val="00D36426"/>
    <w:rsid w:val="00D40F4F"/>
    <w:rsid w:val="00D45FD2"/>
    <w:rsid w:val="00D47A0A"/>
    <w:rsid w:val="00D47D38"/>
    <w:rsid w:val="00D55ECD"/>
    <w:rsid w:val="00D644D5"/>
    <w:rsid w:val="00D64910"/>
    <w:rsid w:val="00D65A4C"/>
    <w:rsid w:val="00D704EC"/>
    <w:rsid w:val="00D732FC"/>
    <w:rsid w:val="00D737AE"/>
    <w:rsid w:val="00D73FA7"/>
    <w:rsid w:val="00D74907"/>
    <w:rsid w:val="00D767CE"/>
    <w:rsid w:val="00D7792C"/>
    <w:rsid w:val="00D80BC9"/>
    <w:rsid w:val="00D81F76"/>
    <w:rsid w:val="00D83305"/>
    <w:rsid w:val="00D83F56"/>
    <w:rsid w:val="00D843DF"/>
    <w:rsid w:val="00D86BFC"/>
    <w:rsid w:val="00D879AB"/>
    <w:rsid w:val="00D87A8A"/>
    <w:rsid w:val="00D90746"/>
    <w:rsid w:val="00D90A81"/>
    <w:rsid w:val="00D9334A"/>
    <w:rsid w:val="00D935EF"/>
    <w:rsid w:val="00D95A16"/>
    <w:rsid w:val="00D9740B"/>
    <w:rsid w:val="00DA332C"/>
    <w:rsid w:val="00DA3557"/>
    <w:rsid w:val="00DA4EA1"/>
    <w:rsid w:val="00DA5B6F"/>
    <w:rsid w:val="00DB1440"/>
    <w:rsid w:val="00DB536B"/>
    <w:rsid w:val="00DB564F"/>
    <w:rsid w:val="00DB5B35"/>
    <w:rsid w:val="00DC0215"/>
    <w:rsid w:val="00DC1489"/>
    <w:rsid w:val="00DC7C69"/>
    <w:rsid w:val="00DD1E39"/>
    <w:rsid w:val="00DD3206"/>
    <w:rsid w:val="00DD5499"/>
    <w:rsid w:val="00DE03D4"/>
    <w:rsid w:val="00DE4162"/>
    <w:rsid w:val="00DE6BF1"/>
    <w:rsid w:val="00DE7ABC"/>
    <w:rsid w:val="00DF1E50"/>
    <w:rsid w:val="00DF2E7F"/>
    <w:rsid w:val="00DF6984"/>
    <w:rsid w:val="00E001BF"/>
    <w:rsid w:val="00E02B57"/>
    <w:rsid w:val="00E03763"/>
    <w:rsid w:val="00E03861"/>
    <w:rsid w:val="00E03B3A"/>
    <w:rsid w:val="00E05B63"/>
    <w:rsid w:val="00E0650D"/>
    <w:rsid w:val="00E06D38"/>
    <w:rsid w:val="00E07678"/>
    <w:rsid w:val="00E151C2"/>
    <w:rsid w:val="00E15308"/>
    <w:rsid w:val="00E153AD"/>
    <w:rsid w:val="00E16AE1"/>
    <w:rsid w:val="00E172DD"/>
    <w:rsid w:val="00E23B7A"/>
    <w:rsid w:val="00E243C5"/>
    <w:rsid w:val="00E245DE"/>
    <w:rsid w:val="00E25C93"/>
    <w:rsid w:val="00E25FE9"/>
    <w:rsid w:val="00E2620A"/>
    <w:rsid w:val="00E2640F"/>
    <w:rsid w:val="00E3068D"/>
    <w:rsid w:val="00E31DC1"/>
    <w:rsid w:val="00E32187"/>
    <w:rsid w:val="00E3397E"/>
    <w:rsid w:val="00E3437E"/>
    <w:rsid w:val="00E35E1E"/>
    <w:rsid w:val="00E3613A"/>
    <w:rsid w:val="00E42D25"/>
    <w:rsid w:val="00E434D9"/>
    <w:rsid w:val="00E43C09"/>
    <w:rsid w:val="00E45191"/>
    <w:rsid w:val="00E45D49"/>
    <w:rsid w:val="00E46AA5"/>
    <w:rsid w:val="00E46C34"/>
    <w:rsid w:val="00E47C41"/>
    <w:rsid w:val="00E52E2F"/>
    <w:rsid w:val="00E540E6"/>
    <w:rsid w:val="00E569D4"/>
    <w:rsid w:val="00E56C4A"/>
    <w:rsid w:val="00E61D99"/>
    <w:rsid w:val="00E635B0"/>
    <w:rsid w:val="00E63A93"/>
    <w:rsid w:val="00E6502A"/>
    <w:rsid w:val="00E6687F"/>
    <w:rsid w:val="00E705E4"/>
    <w:rsid w:val="00E70E40"/>
    <w:rsid w:val="00E807FC"/>
    <w:rsid w:val="00E80EAE"/>
    <w:rsid w:val="00E814B5"/>
    <w:rsid w:val="00E83D6E"/>
    <w:rsid w:val="00E83EFA"/>
    <w:rsid w:val="00E83FB2"/>
    <w:rsid w:val="00E9005D"/>
    <w:rsid w:val="00E900BC"/>
    <w:rsid w:val="00E91041"/>
    <w:rsid w:val="00E928AD"/>
    <w:rsid w:val="00E9386F"/>
    <w:rsid w:val="00E95812"/>
    <w:rsid w:val="00E95E03"/>
    <w:rsid w:val="00E96BA9"/>
    <w:rsid w:val="00E97B18"/>
    <w:rsid w:val="00EA063F"/>
    <w:rsid w:val="00EA156A"/>
    <w:rsid w:val="00EA4306"/>
    <w:rsid w:val="00EB05D0"/>
    <w:rsid w:val="00EB0AB6"/>
    <w:rsid w:val="00EB1164"/>
    <w:rsid w:val="00EB19BE"/>
    <w:rsid w:val="00EB4525"/>
    <w:rsid w:val="00EB617B"/>
    <w:rsid w:val="00EB74A2"/>
    <w:rsid w:val="00EB7DF7"/>
    <w:rsid w:val="00EB7E9C"/>
    <w:rsid w:val="00EC08D8"/>
    <w:rsid w:val="00EC2B66"/>
    <w:rsid w:val="00EC2BF5"/>
    <w:rsid w:val="00EC55CC"/>
    <w:rsid w:val="00EC77E1"/>
    <w:rsid w:val="00ED2A73"/>
    <w:rsid w:val="00ED3302"/>
    <w:rsid w:val="00ED3DEC"/>
    <w:rsid w:val="00ED4249"/>
    <w:rsid w:val="00ED5F5F"/>
    <w:rsid w:val="00EE2128"/>
    <w:rsid w:val="00EE73E3"/>
    <w:rsid w:val="00EF1026"/>
    <w:rsid w:val="00EF19BA"/>
    <w:rsid w:val="00EF1AB5"/>
    <w:rsid w:val="00EF58BD"/>
    <w:rsid w:val="00EF665A"/>
    <w:rsid w:val="00EF7A11"/>
    <w:rsid w:val="00EF7B72"/>
    <w:rsid w:val="00F016BC"/>
    <w:rsid w:val="00F02CDE"/>
    <w:rsid w:val="00F02D00"/>
    <w:rsid w:val="00F045E1"/>
    <w:rsid w:val="00F0478A"/>
    <w:rsid w:val="00F05825"/>
    <w:rsid w:val="00F063FD"/>
    <w:rsid w:val="00F065E0"/>
    <w:rsid w:val="00F06E19"/>
    <w:rsid w:val="00F0760F"/>
    <w:rsid w:val="00F07993"/>
    <w:rsid w:val="00F10428"/>
    <w:rsid w:val="00F139F9"/>
    <w:rsid w:val="00F147B7"/>
    <w:rsid w:val="00F17690"/>
    <w:rsid w:val="00F176A6"/>
    <w:rsid w:val="00F179A9"/>
    <w:rsid w:val="00F2104A"/>
    <w:rsid w:val="00F210BD"/>
    <w:rsid w:val="00F22030"/>
    <w:rsid w:val="00F23E2B"/>
    <w:rsid w:val="00F259C9"/>
    <w:rsid w:val="00F26B51"/>
    <w:rsid w:val="00F327FD"/>
    <w:rsid w:val="00F34315"/>
    <w:rsid w:val="00F402FE"/>
    <w:rsid w:val="00F45032"/>
    <w:rsid w:val="00F45C45"/>
    <w:rsid w:val="00F45EE8"/>
    <w:rsid w:val="00F46ABF"/>
    <w:rsid w:val="00F4721B"/>
    <w:rsid w:val="00F4787F"/>
    <w:rsid w:val="00F5261F"/>
    <w:rsid w:val="00F53849"/>
    <w:rsid w:val="00F54AC4"/>
    <w:rsid w:val="00F60510"/>
    <w:rsid w:val="00F61808"/>
    <w:rsid w:val="00F62556"/>
    <w:rsid w:val="00F632A1"/>
    <w:rsid w:val="00F6402D"/>
    <w:rsid w:val="00F64FAF"/>
    <w:rsid w:val="00F711FD"/>
    <w:rsid w:val="00F74583"/>
    <w:rsid w:val="00F7470D"/>
    <w:rsid w:val="00F756A7"/>
    <w:rsid w:val="00F77613"/>
    <w:rsid w:val="00F77FF3"/>
    <w:rsid w:val="00F81388"/>
    <w:rsid w:val="00F81D3D"/>
    <w:rsid w:val="00F82055"/>
    <w:rsid w:val="00F846A3"/>
    <w:rsid w:val="00F84917"/>
    <w:rsid w:val="00F86615"/>
    <w:rsid w:val="00F87297"/>
    <w:rsid w:val="00F9006F"/>
    <w:rsid w:val="00F918C3"/>
    <w:rsid w:val="00F94ED5"/>
    <w:rsid w:val="00F97341"/>
    <w:rsid w:val="00F97344"/>
    <w:rsid w:val="00FA108D"/>
    <w:rsid w:val="00FA351E"/>
    <w:rsid w:val="00FA498D"/>
    <w:rsid w:val="00FA659D"/>
    <w:rsid w:val="00FB19AE"/>
    <w:rsid w:val="00FB2C81"/>
    <w:rsid w:val="00FB473F"/>
    <w:rsid w:val="00FB4C2B"/>
    <w:rsid w:val="00FB526A"/>
    <w:rsid w:val="00FB5813"/>
    <w:rsid w:val="00FB5D02"/>
    <w:rsid w:val="00FC21F0"/>
    <w:rsid w:val="00FC2983"/>
    <w:rsid w:val="00FC2F5B"/>
    <w:rsid w:val="00FC3169"/>
    <w:rsid w:val="00FC41A3"/>
    <w:rsid w:val="00FC41F2"/>
    <w:rsid w:val="00FC44B9"/>
    <w:rsid w:val="00FC5D80"/>
    <w:rsid w:val="00FC5FAC"/>
    <w:rsid w:val="00FC61A0"/>
    <w:rsid w:val="00FC6F1A"/>
    <w:rsid w:val="00FD063E"/>
    <w:rsid w:val="00FD073E"/>
    <w:rsid w:val="00FD22DA"/>
    <w:rsid w:val="00FD2ABE"/>
    <w:rsid w:val="00FD31E4"/>
    <w:rsid w:val="00FD3D9F"/>
    <w:rsid w:val="00FD4F23"/>
    <w:rsid w:val="00FD58F0"/>
    <w:rsid w:val="00FD6AD0"/>
    <w:rsid w:val="00FE088A"/>
    <w:rsid w:val="00FE1B3C"/>
    <w:rsid w:val="00FE2FAE"/>
    <w:rsid w:val="00FE3730"/>
    <w:rsid w:val="00FE4D80"/>
    <w:rsid w:val="00FE5255"/>
    <w:rsid w:val="00FE5F9D"/>
    <w:rsid w:val="00FE7057"/>
    <w:rsid w:val="00FF05B4"/>
    <w:rsid w:val="00FF17AA"/>
    <w:rsid w:val="00FF1CDE"/>
    <w:rsid w:val="00FF2767"/>
    <w:rsid w:val="00FF2D15"/>
    <w:rsid w:val="00FF2FAB"/>
    <w:rsid w:val="00FF7390"/>
    <w:rsid w:val="01A3701F"/>
    <w:rsid w:val="024737BC"/>
    <w:rsid w:val="024B191A"/>
    <w:rsid w:val="02FB2E6A"/>
    <w:rsid w:val="035129B2"/>
    <w:rsid w:val="040C684E"/>
    <w:rsid w:val="04CA7EEF"/>
    <w:rsid w:val="05E5319C"/>
    <w:rsid w:val="06097B67"/>
    <w:rsid w:val="060E493F"/>
    <w:rsid w:val="067B7A63"/>
    <w:rsid w:val="070219B6"/>
    <w:rsid w:val="08C528BB"/>
    <w:rsid w:val="099251FA"/>
    <w:rsid w:val="099E6C1E"/>
    <w:rsid w:val="0B3F7366"/>
    <w:rsid w:val="0CD52577"/>
    <w:rsid w:val="0CD86A15"/>
    <w:rsid w:val="0D8A6A0B"/>
    <w:rsid w:val="0E0B42B2"/>
    <w:rsid w:val="0E6552E9"/>
    <w:rsid w:val="0E793928"/>
    <w:rsid w:val="0EDF65D9"/>
    <w:rsid w:val="0FDE63E2"/>
    <w:rsid w:val="10105673"/>
    <w:rsid w:val="105C055A"/>
    <w:rsid w:val="107C3723"/>
    <w:rsid w:val="124A1DF6"/>
    <w:rsid w:val="12CA3C18"/>
    <w:rsid w:val="12CF7696"/>
    <w:rsid w:val="149E7C82"/>
    <w:rsid w:val="15415770"/>
    <w:rsid w:val="158F5DB7"/>
    <w:rsid w:val="159F7B94"/>
    <w:rsid w:val="16B36CAF"/>
    <w:rsid w:val="16BD561B"/>
    <w:rsid w:val="176269EA"/>
    <w:rsid w:val="180E6F43"/>
    <w:rsid w:val="19F47F6A"/>
    <w:rsid w:val="1A3A3BCE"/>
    <w:rsid w:val="1BA419CF"/>
    <w:rsid w:val="1C4469FB"/>
    <w:rsid w:val="1C5D132F"/>
    <w:rsid w:val="1D1B6B44"/>
    <w:rsid w:val="1D99335C"/>
    <w:rsid w:val="1ECF67BA"/>
    <w:rsid w:val="1F17565D"/>
    <w:rsid w:val="1F9F2FB7"/>
    <w:rsid w:val="209E2C25"/>
    <w:rsid w:val="20AA0BBA"/>
    <w:rsid w:val="20E7213D"/>
    <w:rsid w:val="21D24F07"/>
    <w:rsid w:val="227C6447"/>
    <w:rsid w:val="23C67D55"/>
    <w:rsid w:val="23FC390C"/>
    <w:rsid w:val="24813F40"/>
    <w:rsid w:val="260A1F94"/>
    <w:rsid w:val="269851C8"/>
    <w:rsid w:val="27262C04"/>
    <w:rsid w:val="27366417"/>
    <w:rsid w:val="27526738"/>
    <w:rsid w:val="284C4BC2"/>
    <w:rsid w:val="287909AA"/>
    <w:rsid w:val="293339E5"/>
    <w:rsid w:val="296579B8"/>
    <w:rsid w:val="2A854B39"/>
    <w:rsid w:val="2C036C86"/>
    <w:rsid w:val="2CDB2A79"/>
    <w:rsid w:val="2DA10400"/>
    <w:rsid w:val="2E491BED"/>
    <w:rsid w:val="2F057FB2"/>
    <w:rsid w:val="2FC94DCF"/>
    <w:rsid w:val="2FDE1906"/>
    <w:rsid w:val="2FDF415E"/>
    <w:rsid w:val="3084123B"/>
    <w:rsid w:val="31A55BA2"/>
    <w:rsid w:val="340356C9"/>
    <w:rsid w:val="349A4B58"/>
    <w:rsid w:val="34AD2820"/>
    <w:rsid w:val="34C71D44"/>
    <w:rsid w:val="369C597C"/>
    <w:rsid w:val="375478EF"/>
    <w:rsid w:val="378037F7"/>
    <w:rsid w:val="38475C13"/>
    <w:rsid w:val="38BF4AC1"/>
    <w:rsid w:val="397F351C"/>
    <w:rsid w:val="39807342"/>
    <w:rsid w:val="3A3B7BD2"/>
    <w:rsid w:val="3A8848E8"/>
    <w:rsid w:val="3D265F81"/>
    <w:rsid w:val="3D587255"/>
    <w:rsid w:val="3E8D2C8B"/>
    <w:rsid w:val="3F6B7A21"/>
    <w:rsid w:val="3FEC6141"/>
    <w:rsid w:val="400F47C9"/>
    <w:rsid w:val="421F22DC"/>
    <w:rsid w:val="42D06B3E"/>
    <w:rsid w:val="43441A1B"/>
    <w:rsid w:val="43D14B34"/>
    <w:rsid w:val="443235AE"/>
    <w:rsid w:val="4467370B"/>
    <w:rsid w:val="447C169C"/>
    <w:rsid w:val="45C85D4F"/>
    <w:rsid w:val="45D27519"/>
    <w:rsid w:val="46875DB4"/>
    <w:rsid w:val="46B34F51"/>
    <w:rsid w:val="47061170"/>
    <w:rsid w:val="47B501CE"/>
    <w:rsid w:val="47CC358C"/>
    <w:rsid w:val="495E1747"/>
    <w:rsid w:val="4AE41B26"/>
    <w:rsid w:val="4BE265B7"/>
    <w:rsid w:val="4C216964"/>
    <w:rsid w:val="4C586D62"/>
    <w:rsid w:val="4C70563D"/>
    <w:rsid w:val="4CF434A0"/>
    <w:rsid w:val="4D3C48BE"/>
    <w:rsid w:val="4DB70B75"/>
    <w:rsid w:val="4DE215AF"/>
    <w:rsid w:val="4DE3181E"/>
    <w:rsid w:val="4E03631E"/>
    <w:rsid w:val="4E3578FD"/>
    <w:rsid w:val="4E3F6D79"/>
    <w:rsid w:val="4E6048B8"/>
    <w:rsid w:val="4F412C02"/>
    <w:rsid w:val="4FAF5A4E"/>
    <w:rsid w:val="50582FD3"/>
    <w:rsid w:val="50887127"/>
    <w:rsid w:val="50DE721E"/>
    <w:rsid w:val="51620F53"/>
    <w:rsid w:val="52304123"/>
    <w:rsid w:val="53CD5068"/>
    <w:rsid w:val="54001A21"/>
    <w:rsid w:val="543B21F3"/>
    <w:rsid w:val="54706885"/>
    <w:rsid w:val="54B41324"/>
    <w:rsid w:val="54B73D55"/>
    <w:rsid w:val="55636FAB"/>
    <w:rsid w:val="55CD43E1"/>
    <w:rsid w:val="562428BC"/>
    <w:rsid w:val="56382B22"/>
    <w:rsid w:val="569C3E28"/>
    <w:rsid w:val="569D429F"/>
    <w:rsid w:val="582A03EE"/>
    <w:rsid w:val="58922896"/>
    <w:rsid w:val="58A30328"/>
    <w:rsid w:val="5AD26BB1"/>
    <w:rsid w:val="5B9D75EA"/>
    <w:rsid w:val="5BAD6DA4"/>
    <w:rsid w:val="5CE4447B"/>
    <w:rsid w:val="5DA01473"/>
    <w:rsid w:val="5DB025E4"/>
    <w:rsid w:val="5E5233F0"/>
    <w:rsid w:val="5E8B68ED"/>
    <w:rsid w:val="5EE55126"/>
    <w:rsid w:val="5EFC3577"/>
    <w:rsid w:val="60BB4210"/>
    <w:rsid w:val="62800ABD"/>
    <w:rsid w:val="631623B0"/>
    <w:rsid w:val="632A41E2"/>
    <w:rsid w:val="636F5740"/>
    <w:rsid w:val="64DC45BE"/>
    <w:rsid w:val="64E12E67"/>
    <w:rsid w:val="65561176"/>
    <w:rsid w:val="660D14AA"/>
    <w:rsid w:val="66302ACE"/>
    <w:rsid w:val="664B67A2"/>
    <w:rsid w:val="66846260"/>
    <w:rsid w:val="678C796B"/>
    <w:rsid w:val="68874904"/>
    <w:rsid w:val="68BC1161"/>
    <w:rsid w:val="68D55B92"/>
    <w:rsid w:val="69093C85"/>
    <w:rsid w:val="695E6F48"/>
    <w:rsid w:val="698E2FA9"/>
    <w:rsid w:val="6AC66B6D"/>
    <w:rsid w:val="6C844491"/>
    <w:rsid w:val="6CC42C84"/>
    <w:rsid w:val="6D0F270D"/>
    <w:rsid w:val="6D121C18"/>
    <w:rsid w:val="6E087D80"/>
    <w:rsid w:val="6E7902AB"/>
    <w:rsid w:val="700810F8"/>
    <w:rsid w:val="708A53C3"/>
    <w:rsid w:val="71546085"/>
    <w:rsid w:val="726A61CE"/>
    <w:rsid w:val="72E50489"/>
    <w:rsid w:val="734958D9"/>
    <w:rsid w:val="741C7D52"/>
    <w:rsid w:val="747614EA"/>
    <w:rsid w:val="75B91986"/>
    <w:rsid w:val="76C4141F"/>
    <w:rsid w:val="77105A79"/>
    <w:rsid w:val="775133E5"/>
    <w:rsid w:val="77691584"/>
    <w:rsid w:val="77743B70"/>
    <w:rsid w:val="78545AD2"/>
    <w:rsid w:val="795F2D3F"/>
    <w:rsid w:val="79642D38"/>
    <w:rsid w:val="7AD366CC"/>
    <w:rsid w:val="7B0C5462"/>
    <w:rsid w:val="7B533805"/>
    <w:rsid w:val="7CA3432C"/>
    <w:rsid w:val="7CCA16C9"/>
    <w:rsid w:val="7D032A8F"/>
    <w:rsid w:val="7D2106DF"/>
    <w:rsid w:val="7D2E4794"/>
    <w:rsid w:val="7EB53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CF8457"/>
  <w15:docId w15:val="{30B94C67-D8D1-4AF8-AA97-B82C7FA0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360" w:lineRule="auto"/>
      <w:jc w:val="center"/>
      <w:outlineLvl w:val="0"/>
    </w:pPr>
    <w:rPr>
      <w:b/>
      <w:bCs/>
      <w:kern w:val="44"/>
      <w:sz w:val="36"/>
      <w:szCs w:val="44"/>
    </w:rPr>
  </w:style>
  <w:style w:type="paragraph" w:styleId="20">
    <w:name w:val="heading 2"/>
    <w:basedOn w:val="a"/>
    <w:next w:val="a"/>
    <w:link w:val="21"/>
    <w:uiPriority w:val="99"/>
    <w:qFormat/>
    <w:pPr>
      <w:keepNext/>
      <w:keepLines/>
      <w:spacing w:before="20" w:after="20" w:line="416" w:lineRule="auto"/>
      <w:outlineLvl w:val="1"/>
    </w:pPr>
    <w:rPr>
      <w:rFonts w:ascii="Calibri Light" w:hAnsi="Calibri Light"/>
      <w:b/>
      <w:bCs/>
      <w:kern w:val="0"/>
      <w:sz w:val="24"/>
      <w:szCs w:val="32"/>
    </w:rPr>
  </w:style>
  <w:style w:type="paragraph" w:styleId="3">
    <w:name w:val="heading 3"/>
    <w:basedOn w:val="a"/>
    <w:next w:val="a"/>
    <w:link w:val="30"/>
    <w:qFormat/>
    <w:pPr>
      <w:keepNext/>
      <w:keepLines/>
      <w:spacing w:before="20" w:after="20" w:line="416" w:lineRule="auto"/>
      <w:outlineLvl w:val="2"/>
    </w:pPr>
    <w:rPr>
      <w:b/>
      <w:bCs/>
      <w:kern w:val="0"/>
      <w:sz w:val="24"/>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hAnsi="Times New Roman"/>
      <w:szCs w:val="20"/>
    </w:rPr>
  </w:style>
  <w:style w:type="paragraph" w:styleId="a5">
    <w:name w:val="Document Map"/>
    <w:basedOn w:val="a"/>
    <w:link w:val="a6"/>
    <w:uiPriority w:val="99"/>
    <w:qFormat/>
    <w:rPr>
      <w:rFonts w:ascii="宋体"/>
      <w:kern w:val="0"/>
      <w:sz w:val="18"/>
      <w:szCs w:val="18"/>
    </w:rPr>
  </w:style>
  <w:style w:type="paragraph" w:styleId="a7">
    <w:name w:val="annotation text"/>
    <w:basedOn w:val="a"/>
    <w:link w:val="a8"/>
    <w:uiPriority w:val="99"/>
    <w:qFormat/>
    <w:pPr>
      <w:jc w:val="left"/>
    </w:pPr>
  </w:style>
  <w:style w:type="paragraph" w:styleId="a9">
    <w:name w:val="Body Text"/>
    <w:basedOn w:val="a"/>
    <w:link w:val="aa"/>
    <w:qFormat/>
    <w:pPr>
      <w:spacing w:after="120"/>
    </w:pPr>
    <w:rPr>
      <w:rFonts w:ascii="Times New Roman" w:hAnsi="Times New Roman"/>
      <w:szCs w:val="20"/>
    </w:rPr>
  </w:style>
  <w:style w:type="paragraph" w:styleId="ab">
    <w:name w:val="Body Text Indent"/>
    <w:basedOn w:val="a"/>
    <w:link w:val="ac"/>
    <w:uiPriority w:val="99"/>
    <w:qFormat/>
    <w:pPr>
      <w:spacing w:after="120"/>
      <w:ind w:leftChars="200" w:left="200"/>
    </w:pPr>
  </w:style>
  <w:style w:type="paragraph" w:styleId="31">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11"/>
    <w:qFormat/>
    <w:rPr>
      <w:rFonts w:ascii="宋体" w:hAnsi="Courier New"/>
      <w:kern w:val="0"/>
      <w:sz w:val="20"/>
      <w:szCs w:val="21"/>
    </w:rPr>
  </w:style>
  <w:style w:type="paragraph" w:styleId="ae">
    <w:name w:val="Date"/>
    <w:basedOn w:val="a"/>
    <w:next w:val="a"/>
    <w:link w:val="af"/>
    <w:uiPriority w:val="99"/>
    <w:qFormat/>
  </w:style>
  <w:style w:type="paragraph" w:styleId="22">
    <w:name w:val="Body Text Indent 2"/>
    <w:basedOn w:val="a"/>
    <w:link w:val="23"/>
    <w:uiPriority w:val="99"/>
    <w:qFormat/>
    <w:pPr>
      <w:widowControl/>
      <w:ind w:firstLine="600"/>
    </w:pPr>
    <w:rPr>
      <w:kern w:val="0"/>
      <w:sz w:val="28"/>
      <w:szCs w:val="20"/>
    </w:rPr>
  </w:style>
  <w:style w:type="paragraph" w:styleId="af0">
    <w:name w:val="Balloon Text"/>
    <w:basedOn w:val="a"/>
    <w:link w:val="af1"/>
    <w:uiPriority w:val="99"/>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39"/>
    <w:qFormat/>
    <w:pPr>
      <w:widowControl/>
      <w:spacing w:after="100" w:line="276" w:lineRule="auto"/>
      <w:jc w:val="left"/>
    </w:pPr>
    <w:rPr>
      <w:kern w:val="0"/>
      <w:sz w:val="22"/>
    </w:rPr>
  </w:style>
  <w:style w:type="paragraph" w:styleId="32">
    <w:name w:val="Body Text Indent 3"/>
    <w:basedOn w:val="a"/>
    <w:link w:val="33"/>
    <w:uiPriority w:val="99"/>
    <w:qFormat/>
    <w:pPr>
      <w:spacing w:after="120"/>
      <w:ind w:leftChars="200" w:left="420"/>
    </w:pPr>
    <w:rPr>
      <w:kern w:val="0"/>
      <w:sz w:val="16"/>
      <w:szCs w:val="16"/>
    </w:rPr>
  </w:style>
  <w:style w:type="paragraph" w:styleId="24">
    <w:name w:val="toc 2"/>
    <w:basedOn w:val="a"/>
    <w:next w:val="a"/>
    <w:uiPriority w:val="99"/>
    <w:qFormat/>
    <w:pPr>
      <w:widowControl/>
      <w:spacing w:after="100" w:line="276" w:lineRule="auto"/>
      <w:ind w:left="220"/>
      <w:jc w:val="left"/>
    </w:pPr>
    <w:rPr>
      <w:kern w:val="0"/>
      <w:sz w:val="22"/>
    </w:rPr>
  </w:style>
  <w:style w:type="paragraph" w:styleId="af6">
    <w:name w:val="Normal (Web)"/>
    <w:basedOn w:val="a"/>
    <w:uiPriority w:val="99"/>
    <w:qFormat/>
    <w:pPr>
      <w:spacing w:before="100" w:beforeAutospacing="1" w:after="100" w:afterAutospacing="1"/>
    </w:pPr>
    <w:rPr>
      <w:rFonts w:ascii="宋体" w:hAnsi="宋体" w:cs="宋体"/>
      <w:szCs w:val="20"/>
    </w:rPr>
  </w:style>
  <w:style w:type="paragraph" w:styleId="af7">
    <w:name w:val="Title"/>
    <w:basedOn w:val="a"/>
    <w:next w:val="a"/>
    <w:link w:val="af8"/>
    <w:qFormat/>
    <w:locked/>
    <w:pPr>
      <w:spacing w:before="240" w:after="60"/>
      <w:jc w:val="center"/>
      <w:outlineLvl w:val="0"/>
    </w:pPr>
    <w:rPr>
      <w:rFonts w:ascii="Calibri Light" w:hAnsi="Calibri Light"/>
      <w:b/>
      <w:bCs/>
      <w:sz w:val="36"/>
      <w:szCs w:val="32"/>
    </w:rPr>
  </w:style>
  <w:style w:type="paragraph" w:styleId="af9">
    <w:name w:val="annotation subject"/>
    <w:basedOn w:val="a7"/>
    <w:next w:val="a7"/>
    <w:link w:val="afa"/>
    <w:uiPriority w:val="99"/>
    <w:qFormat/>
    <w:rPr>
      <w:b/>
      <w:bCs/>
      <w:kern w:val="0"/>
      <w:sz w:val="20"/>
      <w:szCs w:val="20"/>
    </w:rPr>
  </w:style>
  <w:style w:type="table" w:styleId="afb">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qFormat/>
    <w:rPr>
      <w:rFonts w:cs="Times New Roman"/>
      <w:b/>
    </w:rPr>
  </w:style>
  <w:style w:type="character" w:styleId="afd">
    <w:name w:val="page number"/>
    <w:basedOn w:val="a0"/>
    <w:uiPriority w:val="99"/>
    <w:qFormat/>
    <w:rPr>
      <w:rFonts w:cs="Times New Roman"/>
    </w:rPr>
  </w:style>
  <w:style w:type="character" w:styleId="afe">
    <w:name w:val="Hyperlink"/>
    <w:basedOn w:val="a0"/>
    <w:uiPriority w:val="99"/>
    <w:qFormat/>
    <w:rPr>
      <w:rFonts w:cs="Times New Roman"/>
      <w:color w:val="0563C1"/>
      <w:u w:val="single"/>
    </w:rPr>
  </w:style>
  <w:style w:type="character" w:styleId="aff">
    <w:name w:val="annotation reference"/>
    <w:basedOn w:val="a0"/>
    <w:uiPriority w:val="99"/>
    <w:qFormat/>
    <w:rPr>
      <w:rFonts w:cs="Times New Roman"/>
      <w:sz w:val="21"/>
    </w:rPr>
  </w:style>
  <w:style w:type="character" w:customStyle="1" w:styleId="10">
    <w:name w:val="标题 1 字符"/>
    <w:basedOn w:val="a0"/>
    <w:link w:val="1"/>
    <w:uiPriority w:val="9"/>
    <w:qFormat/>
    <w:locked/>
    <w:rPr>
      <w:b/>
      <w:kern w:val="44"/>
      <w:sz w:val="44"/>
    </w:rPr>
  </w:style>
  <w:style w:type="character" w:customStyle="1" w:styleId="21">
    <w:name w:val="标题 2 字符"/>
    <w:basedOn w:val="a0"/>
    <w:link w:val="20"/>
    <w:uiPriority w:val="99"/>
    <w:qFormat/>
    <w:locked/>
    <w:rPr>
      <w:rFonts w:ascii="Calibri Light" w:eastAsia="宋体" w:hAnsi="Calibri Light"/>
      <w:b/>
      <w:sz w:val="32"/>
    </w:rPr>
  </w:style>
  <w:style w:type="character" w:customStyle="1" w:styleId="30">
    <w:name w:val="标题 3 字符"/>
    <w:basedOn w:val="a0"/>
    <w:link w:val="3"/>
    <w:qFormat/>
    <w:locked/>
    <w:rPr>
      <w:b/>
      <w:sz w:val="32"/>
    </w:rPr>
  </w:style>
  <w:style w:type="character" w:customStyle="1" w:styleId="40">
    <w:name w:val="标题 4 字符"/>
    <w:basedOn w:val="a0"/>
    <w:link w:val="4"/>
    <w:uiPriority w:val="99"/>
    <w:qFormat/>
    <w:locked/>
    <w:rPr>
      <w:rFonts w:ascii="Cambria" w:hAnsi="Cambria"/>
      <w:b/>
      <w:kern w:val="2"/>
      <w:sz w:val="28"/>
    </w:rPr>
  </w:style>
  <w:style w:type="character" w:customStyle="1" w:styleId="2Char">
    <w:name w:val="正文文本缩进 2 Char"/>
    <w:uiPriority w:val="99"/>
    <w:qFormat/>
    <w:locked/>
    <w:rPr>
      <w:sz w:val="28"/>
    </w:rPr>
  </w:style>
  <w:style w:type="character" w:customStyle="1" w:styleId="13">
    <w:name w:val="标题1"/>
    <w:basedOn w:val="a0"/>
    <w:uiPriority w:val="99"/>
    <w:qFormat/>
    <w:rPr>
      <w:rFonts w:cs="Times New Roman"/>
    </w:rPr>
  </w:style>
  <w:style w:type="character" w:customStyle="1" w:styleId="a4">
    <w:name w:val="正文缩进 字符"/>
    <w:link w:val="a3"/>
    <w:uiPriority w:val="99"/>
    <w:qFormat/>
    <w:locked/>
    <w:rPr>
      <w:rFonts w:ascii="Times New Roman" w:hAnsi="Times New Roman"/>
      <w:kern w:val="2"/>
      <w:sz w:val="21"/>
    </w:rPr>
  </w:style>
  <w:style w:type="character" w:customStyle="1" w:styleId="GB2312">
    <w:name w:val="样式 超链接 + 仿宋_GB2312 小四 加粗"/>
    <w:uiPriority w:val="99"/>
    <w:qFormat/>
    <w:rPr>
      <w:rFonts w:ascii="仿宋_GB2312" w:eastAsia="黑体" w:hAnsi="仿宋_GB2312"/>
      <w:b/>
      <w:color w:val="auto"/>
      <w:sz w:val="24"/>
      <w:u w:val="none"/>
    </w:rPr>
  </w:style>
  <w:style w:type="character" w:customStyle="1" w:styleId="3Char1">
    <w:name w:val="正文文本缩进 3 Char1"/>
    <w:uiPriority w:val="99"/>
    <w:semiHidden/>
    <w:qFormat/>
    <w:rPr>
      <w:kern w:val="2"/>
      <w:sz w:val="16"/>
    </w:rPr>
  </w:style>
  <w:style w:type="character" w:customStyle="1" w:styleId="4Char">
    <w:name w:val="标题4 Char"/>
    <w:link w:val="41"/>
    <w:uiPriority w:val="99"/>
    <w:qFormat/>
    <w:locked/>
    <w:rPr>
      <w:rFonts w:eastAsia="仿宋_GB2312"/>
      <w:sz w:val="32"/>
    </w:rPr>
  </w:style>
  <w:style w:type="paragraph" w:customStyle="1" w:styleId="41">
    <w:name w:val="标题4"/>
    <w:basedOn w:val="a"/>
    <w:link w:val="4Char"/>
    <w:uiPriority w:val="99"/>
    <w:qFormat/>
    <w:rPr>
      <w:rFonts w:eastAsia="仿宋_GB2312"/>
      <w:kern w:val="0"/>
      <w:sz w:val="32"/>
      <w:szCs w:val="20"/>
    </w:rPr>
  </w:style>
  <w:style w:type="character" w:customStyle="1" w:styleId="Char">
    <w:name w:val="正文文本缩进 Char"/>
    <w:uiPriority w:val="99"/>
    <w:qFormat/>
    <w:locked/>
    <w:rPr>
      <w:rFonts w:ascii="Calibri" w:eastAsia="宋体" w:hAnsi="Calibri"/>
      <w:kern w:val="2"/>
      <w:sz w:val="22"/>
    </w:rPr>
  </w:style>
  <w:style w:type="character" w:customStyle="1" w:styleId="410">
    <w:name w:val="标题 41"/>
    <w:uiPriority w:val="99"/>
    <w:qFormat/>
    <w:rPr>
      <w:rFonts w:ascii="Arial" w:eastAsia="宋体" w:hAnsi="Arial"/>
      <w:b/>
      <w:spacing w:val="10"/>
      <w:kern w:val="24"/>
      <w:sz w:val="24"/>
      <w:lang w:val="en-US" w:eastAsia="zh-CN"/>
    </w:rPr>
  </w:style>
  <w:style w:type="character" w:customStyle="1" w:styleId="14">
    <w:name w:val="已访问的超链接1"/>
    <w:uiPriority w:val="99"/>
    <w:qFormat/>
    <w:rPr>
      <w:color w:val="800080"/>
      <w:u w:val="single"/>
    </w:rPr>
  </w:style>
  <w:style w:type="character" w:customStyle="1" w:styleId="Char0">
    <w:name w:val="纯文本 Char"/>
    <w:qFormat/>
    <w:locked/>
    <w:rPr>
      <w:rFonts w:ascii="宋体" w:hAnsi="Courier New"/>
      <w:sz w:val="21"/>
    </w:rPr>
  </w:style>
  <w:style w:type="character" w:customStyle="1" w:styleId="Char1">
    <w:name w:val="正文文本缩进 Char1"/>
    <w:uiPriority w:val="99"/>
    <w:semiHidden/>
    <w:qFormat/>
    <w:rPr>
      <w:kern w:val="2"/>
      <w:sz w:val="22"/>
    </w:rPr>
  </w:style>
  <w:style w:type="character" w:customStyle="1" w:styleId="Char2">
    <w:name w:val="批注主题 Char"/>
    <w:uiPriority w:val="99"/>
    <w:qFormat/>
    <w:locked/>
    <w:rPr>
      <w:b/>
    </w:rPr>
  </w:style>
  <w:style w:type="character" w:customStyle="1" w:styleId="Char3">
    <w:name w:val="批注框文本 Char"/>
    <w:uiPriority w:val="99"/>
    <w:qFormat/>
    <w:locked/>
    <w:rPr>
      <w:sz w:val="18"/>
    </w:rPr>
  </w:style>
  <w:style w:type="character" w:customStyle="1" w:styleId="Char4">
    <w:name w:val="表格 Char"/>
    <w:link w:val="aff0"/>
    <w:uiPriority w:val="99"/>
    <w:qFormat/>
    <w:locked/>
    <w:rPr>
      <w:kern w:val="10"/>
      <w:sz w:val="21"/>
    </w:rPr>
  </w:style>
  <w:style w:type="paragraph" w:customStyle="1" w:styleId="aff0">
    <w:name w:val="表格"/>
    <w:basedOn w:val="a"/>
    <w:link w:val="Char4"/>
    <w:uiPriority w:val="99"/>
    <w:qFormat/>
    <w:pPr>
      <w:jc w:val="center"/>
    </w:pPr>
    <w:rPr>
      <w:kern w:val="10"/>
      <w:sz w:val="20"/>
      <w:szCs w:val="21"/>
    </w:rPr>
  </w:style>
  <w:style w:type="character" w:customStyle="1" w:styleId="Char5">
    <w:name w:val="页脚 Char"/>
    <w:uiPriority w:val="99"/>
    <w:qFormat/>
    <w:locked/>
    <w:rPr>
      <w:sz w:val="18"/>
    </w:rPr>
  </w:style>
  <w:style w:type="character" w:customStyle="1" w:styleId="15">
    <w:name w:val="页码1"/>
    <w:basedOn w:val="a0"/>
    <w:uiPriority w:val="99"/>
    <w:qFormat/>
    <w:rPr>
      <w:rFonts w:cs="Times New Roman"/>
    </w:rPr>
  </w:style>
  <w:style w:type="character" w:customStyle="1" w:styleId="Char6">
    <w:name w:val="批注文字 Char"/>
    <w:uiPriority w:val="99"/>
    <w:qFormat/>
    <w:locked/>
    <w:rPr>
      <w:rFonts w:ascii="Calibri" w:eastAsia="宋体" w:hAnsi="Calibri"/>
      <w:kern w:val="2"/>
      <w:sz w:val="22"/>
    </w:rPr>
  </w:style>
  <w:style w:type="character" w:customStyle="1" w:styleId="Char20">
    <w:name w:val="纯文本 Char2"/>
    <w:uiPriority w:val="99"/>
    <w:semiHidden/>
    <w:qFormat/>
    <w:rPr>
      <w:rFonts w:ascii="宋体" w:hAnsi="Courier New"/>
      <w:kern w:val="2"/>
      <w:sz w:val="21"/>
    </w:rPr>
  </w:style>
  <w:style w:type="character" w:customStyle="1" w:styleId="Char10">
    <w:name w:val="批注主题 Char1"/>
    <w:uiPriority w:val="99"/>
    <w:semiHidden/>
    <w:qFormat/>
    <w:rPr>
      <w:rFonts w:ascii="Calibri" w:eastAsia="宋体" w:hAnsi="Calibri"/>
      <w:b/>
      <w:kern w:val="2"/>
      <w:sz w:val="22"/>
    </w:rPr>
  </w:style>
  <w:style w:type="character" w:customStyle="1" w:styleId="Char11">
    <w:name w:val="批注框文本 Char1"/>
    <w:uiPriority w:val="99"/>
    <w:semiHidden/>
    <w:qFormat/>
    <w:rPr>
      <w:sz w:val="18"/>
    </w:rPr>
  </w:style>
  <w:style w:type="character" w:customStyle="1" w:styleId="Char7">
    <w:name w:val="日期 Char"/>
    <w:uiPriority w:val="99"/>
    <w:qFormat/>
    <w:locked/>
    <w:rPr>
      <w:rFonts w:ascii="Calibri" w:eastAsia="宋体" w:hAnsi="Calibri"/>
      <w:kern w:val="2"/>
      <w:sz w:val="22"/>
    </w:rPr>
  </w:style>
  <w:style w:type="character" w:customStyle="1" w:styleId="Char12">
    <w:name w:val="日期 Char1"/>
    <w:uiPriority w:val="99"/>
    <w:semiHidden/>
    <w:qFormat/>
    <w:rPr>
      <w:kern w:val="2"/>
      <w:sz w:val="22"/>
    </w:rPr>
  </w:style>
  <w:style w:type="character" w:customStyle="1" w:styleId="Char8">
    <w:name w:val="文档结构图 Char"/>
    <w:uiPriority w:val="99"/>
    <w:qFormat/>
    <w:locked/>
    <w:rPr>
      <w:rFonts w:ascii="宋体"/>
      <w:sz w:val="18"/>
    </w:rPr>
  </w:style>
  <w:style w:type="character" w:customStyle="1" w:styleId="3Char">
    <w:name w:val="正文文本缩进 3 Char"/>
    <w:uiPriority w:val="99"/>
    <w:qFormat/>
    <w:locked/>
    <w:rPr>
      <w:sz w:val="16"/>
    </w:rPr>
  </w:style>
  <w:style w:type="character" w:customStyle="1" w:styleId="Char13">
    <w:name w:val="纯文本 Char1"/>
    <w:qFormat/>
    <w:rPr>
      <w:rFonts w:ascii="宋体" w:eastAsia="仿宋_GB2312" w:hAnsi="Courier New"/>
      <w:b/>
      <w:color w:val="000000"/>
      <w:sz w:val="21"/>
      <w:lang w:val="en-US" w:eastAsia="zh-CN"/>
    </w:rPr>
  </w:style>
  <w:style w:type="character" w:customStyle="1" w:styleId="2Char1">
    <w:name w:val="正文文本缩进 2 Char1"/>
    <w:uiPriority w:val="99"/>
    <w:semiHidden/>
    <w:qFormat/>
    <w:rPr>
      <w:kern w:val="2"/>
      <w:sz w:val="22"/>
    </w:rPr>
  </w:style>
  <w:style w:type="character" w:customStyle="1" w:styleId="Char14">
    <w:name w:val="文档结构图 Char1"/>
    <w:uiPriority w:val="99"/>
    <w:semiHidden/>
    <w:qFormat/>
    <w:rPr>
      <w:rFonts w:ascii="宋体"/>
      <w:kern w:val="2"/>
      <w:sz w:val="18"/>
    </w:rPr>
  </w:style>
  <w:style w:type="character" w:customStyle="1" w:styleId="Char9">
    <w:name w:val="页眉 Char"/>
    <w:qFormat/>
    <w:locked/>
    <w:rPr>
      <w:sz w:val="18"/>
    </w:rPr>
  </w:style>
  <w:style w:type="paragraph" w:customStyle="1" w:styleId="Chara">
    <w:name w:val="Char"/>
    <w:basedOn w:val="a"/>
    <w:uiPriority w:val="99"/>
    <w:qFormat/>
    <w:rPr>
      <w:rFonts w:ascii="Times New Roman" w:hAnsi="Times New Roman"/>
      <w:szCs w:val="20"/>
    </w:rPr>
  </w:style>
  <w:style w:type="paragraph" w:customStyle="1" w:styleId="Char15">
    <w:name w:val="Char1"/>
    <w:basedOn w:val="a"/>
    <w:uiPriority w:val="99"/>
    <w:qFormat/>
    <w:rPr>
      <w:rFonts w:ascii="Times New Roman" w:hAnsi="Times New Roman"/>
      <w:szCs w:val="20"/>
    </w:rPr>
  </w:style>
  <w:style w:type="paragraph" w:customStyle="1" w:styleId="ParaCharCharCharChar">
    <w:name w:val="默认段落字体 Para Char Char Char Char"/>
    <w:basedOn w:val="a"/>
    <w:uiPriority w:val="99"/>
    <w:qFormat/>
    <w:rPr>
      <w:rFonts w:ascii="Times New Roman" w:hAnsi="Times New Roman"/>
      <w:szCs w:val="20"/>
    </w:rPr>
  </w:style>
  <w:style w:type="paragraph" w:customStyle="1" w:styleId="aff1">
    <w:name w:val="+正文"/>
    <w:basedOn w:val="a"/>
    <w:uiPriority w:val="99"/>
    <w:qFormat/>
    <w:pPr>
      <w:spacing w:line="360" w:lineRule="auto"/>
      <w:ind w:firstLineChars="200" w:firstLine="200"/>
    </w:pPr>
    <w:rPr>
      <w:rFonts w:ascii="Times New Roman" w:hAnsi="Times New Roman"/>
      <w:sz w:val="24"/>
      <w:szCs w:val="20"/>
    </w:rPr>
  </w:style>
  <w:style w:type="paragraph" w:styleId="aff2">
    <w:name w:val="List Paragraph"/>
    <w:basedOn w:val="a"/>
    <w:uiPriority w:val="34"/>
    <w:qFormat/>
    <w:pPr>
      <w:ind w:firstLineChars="200" w:firstLine="420"/>
    </w:pPr>
  </w:style>
  <w:style w:type="paragraph" w:customStyle="1" w:styleId="Style15">
    <w:name w:val="_Style 15"/>
    <w:basedOn w:val="a"/>
    <w:uiPriority w:val="99"/>
    <w:qFormat/>
    <w:pPr>
      <w:spacing w:line="360" w:lineRule="auto"/>
      <w:ind w:left="1" w:firstLineChars="200" w:firstLine="200"/>
    </w:pPr>
    <w:rPr>
      <w:rFonts w:ascii="Times New Roman" w:hAnsi="Times New Roman"/>
      <w:szCs w:val="20"/>
    </w:rPr>
  </w:style>
  <w:style w:type="character" w:customStyle="1" w:styleId="af5">
    <w:name w:val="页眉 字符"/>
    <w:basedOn w:val="a0"/>
    <w:link w:val="af4"/>
    <w:uiPriority w:val="99"/>
    <w:semiHidden/>
    <w:qFormat/>
    <w:rPr>
      <w:sz w:val="18"/>
      <w:szCs w:val="18"/>
    </w:rPr>
  </w:style>
  <w:style w:type="character" w:customStyle="1" w:styleId="ac">
    <w:name w:val="正文文本缩进 字符"/>
    <w:basedOn w:val="a0"/>
    <w:link w:val="ab"/>
    <w:uiPriority w:val="99"/>
    <w:semiHidden/>
    <w:qFormat/>
  </w:style>
  <w:style w:type="character" w:customStyle="1" w:styleId="a8">
    <w:name w:val="批注文字 字符"/>
    <w:basedOn w:val="a0"/>
    <w:link w:val="a7"/>
    <w:uiPriority w:val="99"/>
    <w:semiHidden/>
    <w:qFormat/>
  </w:style>
  <w:style w:type="character" w:customStyle="1" w:styleId="af">
    <w:name w:val="日期 字符"/>
    <w:basedOn w:val="a0"/>
    <w:link w:val="ae"/>
    <w:uiPriority w:val="99"/>
    <w:semiHidden/>
    <w:qFormat/>
  </w:style>
  <w:style w:type="character" w:customStyle="1" w:styleId="a6">
    <w:name w:val="文档结构图 字符"/>
    <w:basedOn w:val="a0"/>
    <w:link w:val="a5"/>
    <w:uiPriority w:val="99"/>
    <w:semiHidden/>
    <w:qFormat/>
    <w:rPr>
      <w:rFonts w:ascii="Times New Roman" w:hAnsi="Times New Roman"/>
      <w:sz w:val="0"/>
      <w:szCs w:val="0"/>
    </w:rPr>
  </w:style>
  <w:style w:type="character" w:customStyle="1" w:styleId="af3">
    <w:name w:val="页脚 字符"/>
    <w:basedOn w:val="a0"/>
    <w:link w:val="af2"/>
    <w:uiPriority w:val="99"/>
    <w:semiHidden/>
    <w:qFormat/>
    <w:rPr>
      <w:sz w:val="18"/>
      <w:szCs w:val="18"/>
    </w:rPr>
  </w:style>
  <w:style w:type="character" w:customStyle="1" w:styleId="11">
    <w:name w:val="纯文本 字符1"/>
    <w:basedOn w:val="a0"/>
    <w:link w:val="ad"/>
    <w:uiPriority w:val="99"/>
    <w:semiHidden/>
    <w:qFormat/>
    <w:rPr>
      <w:rFonts w:ascii="宋体" w:hAnsi="Courier New" w:cs="Courier New"/>
      <w:szCs w:val="21"/>
    </w:rPr>
  </w:style>
  <w:style w:type="character" w:customStyle="1" w:styleId="af1">
    <w:name w:val="批注框文本 字符"/>
    <w:basedOn w:val="a0"/>
    <w:link w:val="af0"/>
    <w:uiPriority w:val="99"/>
    <w:semiHidden/>
    <w:qFormat/>
    <w:rPr>
      <w:sz w:val="0"/>
      <w:szCs w:val="0"/>
    </w:rPr>
  </w:style>
  <w:style w:type="character" w:customStyle="1" w:styleId="afa">
    <w:name w:val="批注主题 字符"/>
    <w:basedOn w:val="Char6"/>
    <w:link w:val="af9"/>
    <w:uiPriority w:val="99"/>
    <w:semiHidden/>
    <w:qFormat/>
    <w:rPr>
      <w:rFonts w:ascii="Calibri" w:eastAsia="宋体" w:hAnsi="Calibri"/>
      <w:b/>
      <w:bCs/>
      <w:kern w:val="2"/>
      <w:sz w:val="22"/>
    </w:rPr>
  </w:style>
  <w:style w:type="character" w:customStyle="1" w:styleId="23">
    <w:name w:val="正文文本缩进 2 字符"/>
    <w:basedOn w:val="a0"/>
    <w:link w:val="22"/>
    <w:uiPriority w:val="99"/>
    <w:semiHidden/>
    <w:qFormat/>
  </w:style>
  <w:style w:type="character" w:customStyle="1" w:styleId="33">
    <w:name w:val="正文文本缩进 3 字符"/>
    <w:basedOn w:val="a0"/>
    <w:link w:val="32"/>
    <w:uiPriority w:val="99"/>
    <w:semiHidden/>
    <w:qFormat/>
    <w:rPr>
      <w:sz w:val="16"/>
      <w:szCs w:val="16"/>
    </w:rPr>
  </w:style>
  <w:style w:type="paragraph" w:customStyle="1" w:styleId="ParaCharCharCharCharCharCharCharCharCharCharCharCharCharCharCharCharChar">
    <w:name w:val="默认段落字体 Para Char Char Char Char Char Char Char Char Char Char Char Char Char Char Char Char Char"/>
    <w:basedOn w:val="a"/>
    <w:uiPriority w:val="99"/>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宋体" w:hAnsi="宋体" w:cs="宋体"/>
      <w:color w:val="000000"/>
      <w:sz w:val="24"/>
      <w:szCs w:val="24"/>
    </w:rPr>
  </w:style>
  <w:style w:type="paragraph" w:customStyle="1" w:styleId="25">
    <w:name w:val="列出段落2"/>
    <w:basedOn w:val="a"/>
    <w:uiPriority w:val="99"/>
    <w:qFormat/>
    <w:pPr>
      <w:widowControl/>
      <w:spacing w:after="200" w:line="276" w:lineRule="auto"/>
      <w:ind w:firstLineChars="200" w:firstLine="420"/>
      <w:jc w:val="left"/>
    </w:pPr>
    <w:rPr>
      <w:kern w:val="0"/>
      <w:sz w:val="22"/>
    </w:rPr>
  </w:style>
  <w:style w:type="paragraph" w:customStyle="1" w:styleId="TOC1">
    <w:name w:val="TOC 标题1"/>
    <w:basedOn w:val="1"/>
    <w:next w:val="a"/>
    <w:uiPriority w:val="99"/>
    <w:qFormat/>
    <w:pPr>
      <w:widowControl/>
      <w:spacing w:before="480" w:after="0" w:line="276" w:lineRule="auto"/>
      <w:jc w:val="left"/>
      <w:outlineLvl w:val="9"/>
    </w:pPr>
    <w:rPr>
      <w:rFonts w:ascii="Calibri Light" w:hAnsi="Calibri Light"/>
      <w:color w:val="2E74B5"/>
      <w:kern w:val="0"/>
      <w:sz w:val="28"/>
      <w:szCs w:val="28"/>
    </w:rPr>
  </w:style>
  <w:style w:type="paragraph" w:customStyle="1" w:styleId="PlainTex">
    <w:name w:val="Plain Tex"/>
    <w:basedOn w:val="a"/>
    <w:uiPriority w:val="99"/>
    <w:qFormat/>
    <w:rPr>
      <w:rFonts w:ascii="宋体" w:hAnsi="Courier New" w:cs="宋体"/>
      <w:szCs w:val="21"/>
    </w:rPr>
  </w:style>
  <w:style w:type="paragraph" w:customStyle="1" w:styleId="Char40">
    <w:name w:val="Char4"/>
    <w:basedOn w:val="a"/>
    <w:uiPriority w:val="99"/>
    <w:qFormat/>
    <w:pPr>
      <w:spacing w:line="360" w:lineRule="auto"/>
      <w:ind w:left="1" w:firstLineChars="200" w:firstLine="200"/>
      <w:textAlignment w:val="bottom"/>
    </w:pPr>
    <w:rPr>
      <w:rFonts w:ascii="Times New Roman" w:hAnsi="Times New Roman"/>
      <w:szCs w:val="20"/>
    </w:rPr>
  </w:style>
  <w:style w:type="paragraph" w:customStyle="1" w:styleId="34">
    <w:name w:val="+标题3"/>
    <w:basedOn w:val="3"/>
    <w:uiPriority w:val="99"/>
    <w:qFormat/>
    <w:pPr>
      <w:tabs>
        <w:tab w:val="left" w:pos="845"/>
      </w:tabs>
      <w:spacing w:before="120" w:after="120" w:line="360" w:lineRule="auto"/>
      <w:ind w:left="420"/>
    </w:pPr>
    <w:rPr>
      <w:rFonts w:ascii="Times New Roman" w:hAnsi="Times New Roman"/>
      <w:szCs w:val="28"/>
    </w:rPr>
  </w:style>
  <w:style w:type="paragraph" w:customStyle="1" w:styleId="16">
    <w:name w:val="列出段落1"/>
    <w:basedOn w:val="a"/>
    <w:uiPriority w:val="99"/>
    <w:qFormat/>
    <w:pPr>
      <w:ind w:firstLineChars="200" w:firstLine="420"/>
    </w:pPr>
    <w:rPr>
      <w:rFonts w:ascii="Times New Roman" w:hAnsi="Times New Roman"/>
      <w:szCs w:val="24"/>
    </w:rPr>
  </w:style>
  <w:style w:type="paragraph" w:customStyle="1" w:styleId="110">
    <w:name w:val="列出段落11"/>
    <w:basedOn w:val="a"/>
    <w:uiPriority w:val="99"/>
    <w:qFormat/>
    <w:pPr>
      <w:widowControl/>
      <w:adjustRightInd w:val="0"/>
      <w:snapToGrid w:val="0"/>
      <w:ind w:firstLineChars="200" w:firstLine="420"/>
      <w:jc w:val="left"/>
    </w:pPr>
    <w:rPr>
      <w:rFonts w:ascii="Tahoma" w:eastAsia="微软雅黑" w:hAnsi="Tahoma" w:cs="Tahoma"/>
      <w:kern w:val="0"/>
      <w:sz w:val="22"/>
    </w:rPr>
  </w:style>
  <w:style w:type="character" w:customStyle="1" w:styleId="af8">
    <w:name w:val="标题 字符"/>
    <w:link w:val="af7"/>
    <w:qFormat/>
    <w:rPr>
      <w:rFonts w:ascii="Calibri Light" w:hAnsi="Calibri Light"/>
      <w:b/>
      <w:bCs/>
      <w:kern w:val="2"/>
      <w:sz w:val="36"/>
      <w:szCs w:val="32"/>
    </w:rPr>
  </w:style>
  <w:style w:type="character" w:customStyle="1" w:styleId="Char16">
    <w:name w:val="标题 Char1"/>
    <w:basedOn w:val="a0"/>
    <w:qFormat/>
    <w:rPr>
      <w:rFonts w:asciiTheme="majorHAnsi" w:hAnsiTheme="majorHAnsi" w:cstheme="majorBidi"/>
      <w:b/>
      <w:bCs/>
      <w:kern w:val="2"/>
      <w:sz w:val="32"/>
      <w:szCs w:val="32"/>
    </w:rPr>
  </w:style>
  <w:style w:type="paragraph" w:customStyle="1" w:styleId="xl24">
    <w:name w:val="xl24"/>
    <w:basedOn w:val="a"/>
    <w:qFormat/>
    <w:pPr>
      <w:widowControl/>
      <w:pBdr>
        <w:bottom w:val="single" w:sz="4" w:space="0" w:color="auto"/>
        <w:right w:val="single" w:sz="8" w:space="0" w:color="auto"/>
      </w:pBdr>
      <w:spacing w:before="100" w:beforeAutospacing="1" w:after="100" w:afterAutospacing="1"/>
      <w:jc w:val="center"/>
    </w:pPr>
    <w:rPr>
      <w:rFonts w:ascii="宋体" w:hAnsi="宋体"/>
      <w:kern w:val="0"/>
      <w:sz w:val="24"/>
      <w:szCs w:val="24"/>
    </w:rPr>
  </w:style>
  <w:style w:type="paragraph" w:customStyle="1" w:styleId="xl25">
    <w:name w:val="xl2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character" w:customStyle="1" w:styleId="NormalCharacter">
    <w:name w:val="NormalCharacter"/>
    <w:qFormat/>
  </w:style>
  <w:style w:type="character" w:customStyle="1" w:styleId="aff3">
    <w:name w:val="纯文本 字符"/>
    <w:qFormat/>
    <w:rPr>
      <w:rFonts w:ascii="宋体" w:hAnsi="Courier New"/>
      <w:sz w:val="21"/>
      <w:lang w:val="en-US" w:eastAsia="zh-CN"/>
    </w:rPr>
  </w:style>
  <w:style w:type="paragraph" w:customStyle="1" w:styleId="17">
    <w:name w:val="无间隔1"/>
    <w:qFormat/>
    <w:rPr>
      <w:rFonts w:eastAsia="??" w:cs="宋体"/>
      <w:sz w:val="22"/>
      <w:szCs w:val="22"/>
      <w:lang w:eastAsia="en-US"/>
    </w:rPr>
  </w:style>
  <w:style w:type="paragraph" w:customStyle="1" w:styleId="210">
    <w:name w:val="正文首行缩进 21"/>
    <w:basedOn w:val="ab"/>
    <w:qFormat/>
    <w:pPr>
      <w:tabs>
        <w:tab w:val="left" w:pos="900"/>
      </w:tabs>
      <w:spacing w:after="0"/>
      <w:ind w:leftChars="0" w:left="0" w:firstLine="420"/>
    </w:pPr>
    <w:rPr>
      <w:rFonts w:ascii="Times New Roman" w:hAnsi="Times New Roman"/>
      <w:sz w:val="28"/>
    </w:rPr>
  </w:style>
  <w:style w:type="paragraph" w:customStyle="1" w:styleId="Normal">
    <w:name w:val="[Normal]"/>
    <w:qFormat/>
    <w:rPr>
      <w:rFonts w:ascii="宋体" w:hAnsi="宋体"/>
      <w:sz w:val="24"/>
      <w:szCs w:val="22"/>
      <w:lang w:val="zh-CN"/>
    </w:rPr>
  </w:style>
  <w:style w:type="character" w:customStyle="1" w:styleId="150">
    <w:name w:val="15"/>
    <w:basedOn w:val="a0"/>
    <w:qFormat/>
    <w:rPr>
      <w:rFonts w:ascii="Times New Roman" w:hAnsi="Times New Roman" w:cs="Times New Roman" w:hint="default"/>
    </w:rPr>
  </w:style>
  <w:style w:type="character" w:customStyle="1" w:styleId="100">
    <w:name w:val="10"/>
    <w:basedOn w:val="a0"/>
    <w:qFormat/>
    <w:rPr>
      <w:rFonts w:ascii="Times New Roman" w:hAnsi="Times New Roman" w:cs="Times New Roman" w:hint="default"/>
    </w:rPr>
  </w:style>
  <w:style w:type="paragraph" w:customStyle="1" w:styleId="2">
    <w:name w:val="技术响应2"/>
    <w:basedOn w:val="a"/>
    <w:qFormat/>
    <w:pPr>
      <w:numPr>
        <w:numId w:val="1"/>
      </w:numPr>
    </w:pPr>
    <w:rPr>
      <w:rFonts w:ascii="宋体" w:hAnsi="宋体"/>
      <w:b/>
      <w:bCs/>
      <w:szCs w:val="20"/>
    </w:rPr>
  </w:style>
  <w:style w:type="character" w:customStyle="1" w:styleId="aa">
    <w:name w:val="正文文本 字符"/>
    <w:basedOn w:val="a0"/>
    <w:link w:val="a9"/>
    <w:qFormat/>
    <w:rPr>
      <w:kern w:val="2"/>
      <w:sz w:val="21"/>
    </w:rPr>
  </w:style>
  <w:style w:type="paragraph" w:customStyle="1" w:styleId="18">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cpa.org.cn/ztzl1/swszhpm/pingjia_1/202011/t20201117_573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占位符1</b:Tag>
    <b:RefOrder>1</b:RefOrder>
  </b:Source>
</b:Sources>
</file>

<file path=customXml/itemProps1.xml><?xml version="1.0" encoding="utf-8"?>
<ds:datastoreItem xmlns:ds="http://schemas.openxmlformats.org/officeDocument/2006/customXml" ds:itemID="{3FD4AF0B-699C-49CC-85CB-E3923F3D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1013</Words>
  <Characters>5776</Characters>
  <Application>Microsoft Office Word</Application>
  <DocSecurity>0</DocSecurity>
  <Lines>48</Lines>
  <Paragraphs>13</Paragraphs>
  <ScaleCrop>false</ScaleCrop>
  <Company>Hewlett-Packard Company</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吴曾润</cp:lastModifiedBy>
  <cp:revision>21</cp:revision>
  <cp:lastPrinted>2023-07-27T09:15:00Z</cp:lastPrinted>
  <dcterms:created xsi:type="dcterms:W3CDTF">2024-09-30T02:56:00Z</dcterms:created>
  <dcterms:modified xsi:type="dcterms:W3CDTF">2024-10-09T06:40:00Z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8248271D12E84248B1A0372D65650B50_13</vt:lpwstr>
  </property>
</Properties>
</file>